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FD5" w:rsidRDefault="004C2FD5" w:rsidP="004C2FD5">
      <w:pPr>
        <w:pStyle w:val="Fixed"/>
        <w:spacing w:line="360" w:lineRule="auto"/>
        <w:ind w:right="1"/>
        <w:rPr>
          <w:lang w:val="en-IE"/>
        </w:rPr>
      </w:pPr>
      <w:r>
        <w:rPr>
          <w:lang w:val="en-IE"/>
        </w:rPr>
        <w:t>MR MURPHY:  Thanks Catherine and thank you Orla.  I'm going to stand.  So yeah that's me.  I am an architect and I currently work in the centre for excellence in universal design.  And we have produced two guidance documents with regard to universal design guidelines for homes in Ireland.  Going to take you very quickly on what we do and the guidance we have and it will dovetail a lot with what Orla said and our other presenters earlier on.</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So, what universal design assumes is that we all experience barriers in our livings.  You may think that you are able bodied and life is going along fine and then you have either a temporary illness or a sports jury or whatever it is, you are lost and you are in another city and you don't speak the languages.  If you design using universal design principles all those issues should be designed out from the start.</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So, homes and communities, who are they design for?  Really as architects we provide a service and it</w:t>
      </w:r>
      <w:r>
        <w:rPr>
          <w:lang w:val="en-IE"/>
        </w:rPr>
        <w:t>’</w:t>
      </w:r>
      <w:r>
        <w:rPr>
          <w:lang w:val="en-IE"/>
        </w:rPr>
        <w:t xml:space="preserve">s kind of forgotten in college, we're designing for people.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If you see a lot of the architectural magazines they are beautiful, pictures of architecture with nobody in them.  People are messy and they get in the way of our beautiful designs.  So we should be designing for people of different ages, sizes, abilities or disabilities.  This is not just about architecture, this is about all design.  If you look at people like Apple they embrace that completely and what happens?  They make a lot of money designing very beautiful products.  They do build in obsolescence which is a bit of a pain, so I don't recommend that.</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So this is just some slides reminding you about age, size.  So obviously age, people are living longer, this is one of the major issues for governments in the world, age and dementia and cancer are the biggest health care spending.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Unless governments have embraced universal design and good design, regardless, it's going to hit us in the very near future and it's also reminding people that there are different categories of old.  There is young old and old, old.  Look at someone like Madonna.  She's into her late 50s and she's still </w:t>
      </w:r>
      <w:r>
        <w:rPr>
          <w:lang w:val="en-IE"/>
        </w:rPr>
        <w:lastRenderedPageBreak/>
        <w:t xml:space="preserve">doing her thing and not that I'm a particular fan but you know what I mean.  She's been around and she still lives a fairly hectic life.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So size is another issue, you get to see, especially when you are sitting in air planes now, if you are on a budget airline you are sitting beside someone quite big you know all about it.  So what we should be doing is actually taking on board size and also people in Ireland are getting bigger, that's just a fact.  Kids nowadays are very, very tall and also you take on board people who are smaller and people who maybe using a wheelchair and people what may need to sit down.</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Ability, with modern technology and assistive technology et cetera and with people's determination.  People's abilities have definitely changed how they experience life.  A lot of what came out of the universal design move initially started in the States and it was their answer to, unfortunately all of the wars that they were fighting started after the second world war and Korean water and the Vietnam war where a lot of their soldiers were coming back with pretty bad wounds.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So how did they address it.  They kind of addressed it from the medical side, where as in Ireland, Europe we're more psychosocial.  We're looking more at the person than the actual disability.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Disability then we're reminded of people who use glasses everyone has some form of disability like I said, as some stage in their life.</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So just some images to remind us.  There are seven principles of universal design, I won't go into it but they are basically common sense.  That's what it is.  It's common sense when designing.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Victor </w:t>
      </w:r>
      <w:proofErr w:type="spellStart"/>
      <w:r>
        <w:rPr>
          <w:lang w:val="en-IE"/>
        </w:rPr>
        <w:t>Papnek</w:t>
      </w:r>
      <w:proofErr w:type="spellEnd"/>
      <w:r>
        <w:rPr>
          <w:lang w:val="en-IE"/>
        </w:rPr>
        <w:t xml:space="preserve"> a famous designer stated that the most important thing about design is how it relates to people and we need to start thinking about that especially when it comes to housing design and apartment design in Ireland.  Need to start thinking about the people not the developers, my own opinion.</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So what are the results of poor design?  We all know the results of poor design and a lot of the big ones especially when it comes to housing is retrofitting and it's a huge cost for social housing, organisations for local authorities for the government, etcetera.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Here's an example in Scotland, Katie was a twin, unfortunately she had a disability at birth, this is how she livings in very similar to a lot of the local authority housing all over Ireland.  Her mother lobbied a local authority for a ramp so that Katie could get out in her wheelchair and you would thi</w:t>
      </w:r>
      <w:r>
        <w:rPr>
          <w:lang w:val="en-IE"/>
        </w:rPr>
        <w:t xml:space="preserve">nk it's kind of an interesting </w:t>
      </w:r>
      <w:r>
        <w:rPr>
          <w:lang w:val="en-IE"/>
        </w:rPr>
        <w:t xml:space="preserve">little design exercise to do, pretty simple.  That's what they got.  Yeah.  That's what they got because that's a local authority adhering exactly to regulations.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Now you need regulations, absolutely and standards et cetera, but you need to think, you need to use your head and you need to talk to the client.  Sorry about the light in here but the lovely thing is, this is the accessible ramp sign there, just in case you missed the fact that that is </w:t>
      </w:r>
      <w:r>
        <w:rPr>
          <w:lang w:val="en-IE"/>
        </w:rPr>
        <w:noBreakHyphen/>
      </w:r>
      <w:r>
        <w:rPr>
          <w:lang w:val="en-IE"/>
        </w:rPr>
        <w:noBreakHyphen/>
      </w:r>
      <w:r>
        <w:rPr>
          <w:lang w:val="en-IE"/>
        </w:rPr>
        <w:noBreakHyphen/>
        <w:t xml:space="preserve"> that's probably because that's meeting regulations, you have to put a sign saying that that's an accessible ramp.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So use your heads.  And especially, also as architects and people involved in the built environment, talk to your OT who you are working with, with the client, get their feedback and on what exactly the client's needs are and they will give you feedback that you can then give your own feedback to.</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So, before and after.  There you go.  So Professor of Architecture in the States, Polly Welch and I was lucky enough to meet her some</w:t>
      </w:r>
      <w:r>
        <w:rPr>
          <w:lang w:val="en-IE"/>
        </w:rPr>
        <w:t xml:space="preserve"> </w:t>
      </w:r>
      <w:r>
        <w:rPr>
          <w:lang w:val="en-IE"/>
        </w:rPr>
        <w:t xml:space="preserve">time ago but she said </w:t>
      </w:r>
      <w:r>
        <w:rPr>
          <w:lang w:val="en-IE"/>
        </w:rPr>
        <w:t>universal design is not a euphem</w:t>
      </w:r>
      <w:r>
        <w:rPr>
          <w:lang w:val="en-IE"/>
        </w:rPr>
        <w:t xml:space="preserve">ism for accessibility for access features such as ramp and lifts are potentially separate.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If you lived with a disability whether it's permanent or temporary, do you constantly want to be reminded that you are disabled?  No you don't.  None of us would.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lastRenderedPageBreak/>
        <w:t>So do try and think like that.  Think about if you were living with a disability, okay.  This is the context that we're in.  This is the national policy and regulations, so colleagues here from the department of housing, planning, community and local government are here.  And obviously our workings dovetails with their work and it's very important for us that that's the case.</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All of our guidance is within and beyond Part M.  So our goal is to obviously stay within the regulations but also to inform designers of what you can do beyond.</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Percentages, 60 </w:t>
      </w:r>
      <w:r>
        <w:rPr>
          <w:lang w:val="en-IE"/>
        </w:rPr>
        <w:t>percent of the a chance that a home would be occupied by a person with some form of disability as some stage.  If you play a sport you have experienced an injury at some stage of yo</w:t>
      </w:r>
      <w:r>
        <w:rPr>
          <w:lang w:val="en-IE"/>
        </w:rPr>
        <w:t xml:space="preserve">ur life, you have one of the 60 </w:t>
      </w:r>
      <w:r>
        <w:rPr>
          <w:lang w:val="en-IE"/>
        </w:rPr>
        <w:t>percent.</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So same with 87 </w:t>
      </w:r>
      <w:r>
        <w:rPr>
          <w:lang w:val="en-IE"/>
        </w:rPr>
        <w:t xml:space="preserve">percent of people in Ireland would prefer to live in their own </w:t>
      </w:r>
      <w:r>
        <w:rPr>
          <w:lang w:val="en-IE"/>
        </w:rPr>
        <w:t xml:space="preserve">homes.  I would say that's 100 </w:t>
      </w:r>
      <w:bookmarkStart w:id="0" w:name="_GoBack"/>
      <w:bookmarkEnd w:id="0"/>
      <w:r>
        <w:rPr>
          <w:lang w:val="en-IE"/>
        </w:rPr>
        <w:t xml:space="preserve">percent. </w:t>
      </w:r>
      <w:r>
        <w:rPr>
          <w:lang w:val="en-IE"/>
        </w:rPr>
        <w:t xml:space="preserve"> I don't know where they got 87 </w:t>
      </w:r>
      <w:r>
        <w:rPr>
          <w:lang w:val="en-IE"/>
        </w:rPr>
        <w:t>p</w:t>
      </w:r>
      <w:r>
        <w:rPr>
          <w:lang w:val="en-IE"/>
        </w:rPr>
        <w:t>ercent.  Unless you are a globe</w:t>
      </w:r>
      <w:r>
        <w:rPr>
          <w:lang w:val="en-IE"/>
        </w:rPr>
        <w:t xml:space="preserve">trotting millionaire.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This is the need to respond.  Lots of statistics that I am sure you can look up yourselves but the issue is that all of this has implications for pension, health and housing.  So it's huge and the government has been congratulated for the work they are doing on housing at the moment.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Standard and </w:t>
      </w:r>
      <w:proofErr w:type="spellStart"/>
      <w:r>
        <w:rPr>
          <w:lang w:val="en-IE"/>
        </w:rPr>
        <w:t>Poors</w:t>
      </w:r>
      <w:proofErr w:type="spellEnd"/>
      <w:r>
        <w:rPr>
          <w:lang w:val="en-IE"/>
        </w:rPr>
        <w:t>, the ratings agency say that aging is a huge issue that's just re</w:t>
      </w:r>
      <w:r>
        <w:rPr>
          <w:lang w:val="en-IE"/>
        </w:rPr>
        <w:noBreakHyphen/>
        <w:t>enforcing the fact.  This is our guidance document, we produced it after we produced Building for Everyone a universal design approach because we felt that we needed to address the issue of home design, it being so important.  And what it's all about is it's about making home environmen</w:t>
      </w:r>
      <w:r>
        <w:rPr>
          <w:lang w:val="en-IE"/>
        </w:rPr>
        <w:t>ts so that they are people cent</w:t>
      </w:r>
      <w:r>
        <w:rPr>
          <w:lang w:val="en-IE"/>
        </w:rPr>
        <w:t>red.  It's about trying to inspire, it's a start off point, we're not saying it's the be all and end all but you have to start somewhere.</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It's a parent and child document relationship.  We have completed this document and then we look at focusing on people living with dementia and it's always the thing that people are forgotten, the families and carers.  They take a </w:t>
      </w:r>
      <w:r>
        <w:rPr>
          <w:lang w:val="en-IE"/>
        </w:rPr>
        <w:lastRenderedPageBreak/>
        <w:t>huge amounts of the budget for the state and they need to be remembered.  I feel very strongly about that.</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Both of the documents were done with firms of architects and architect professionals and also with academics and with the dementia guidance document.  It was done with dementia services development association in Saint James' Hospital.  So that's the work that we do.  We contract out research work that becomes the guidance that we can stand behind it saying that this is what is happening around the world.  This is best practice.</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So what we have is we have a scale in the guidance document, universal design homes.  Now it's a UD home which is optimizing the flexibility, adaptability and usability for everyone.  Slightly smaller but it's still got all good design features.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UD home plus provides for greater accommodation of people's changing needs over time, expanding family.  And then UD home, plus, plus, that's kind of aimed as someone what may have a family member who has a long term illness but the home should not look any different to any of the other homes.  It's just using maybe more bells and whistles going in at the initial stage.  I know, sorry about the light in here.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We value graphic design and the look of our documents highly.  So I will just show you the covers of them.  This is home location and approach that's what it covers.</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Entering and moving around the home.  So front doors and hallways et cetera, I remember being at a meeting at the National Standards Agency with a group of architects where we spent two hours talking about whether doors in Ireland should be 50 mill wider or stay as they are.  And what I thought to myself was why not just make a standard door and a side </w:t>
      </w:r>
      <w:proofErr w:type="spellStart"/>
      <w:r>
        <w:rPr>
          <w:lang w:val="en-IE"/>
        </w:rPr>
        <w:t>nibbed</w:t>
      </w:r>
      <w:proofErr w:type="spellEnd"/>
      <w:r>
        <w:rPr>
          <w:lang w:val="en-IE"/>
        </w:rPr>
        <w:t xml:space="preserve"> door?  You are going to put a lintel in any way.  It's hardly going to cost was more to put in a larger lintel.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lastRenderedPageBreak/>
        <w:t>Spaces for living and gave lots of nice graphics and what we do is we say this is a UD home and anything beyond that we make a clear to you that that's what it is.</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Again elements and systems we're now in the 21st century, we need to be using A T and technology to help home, people living in their home easier and what that means is actually doing all the electrical power points et cetera before.  Plan that before you go on to the site and also you can put in power points and just cover them up and put a plate in front and if you need it in 20 </w:t>
      </w:r>
      <w:proofErr w:type="spellStart"/>
      <w:r>
        <w:rPr>
          <w:lang w:val="en-IE"/>
        </w:rPr>
        <w:t>years time</w:t>
      </w:r>
      <w:proofErr w:type="spellEnd"/>
      <w:r>
        <w:rPr>
          <w:lang w:val="en-IE"/>
        </w:rPr>
        <w:t xml:space="preserve"> or you need a chair lift, stair lift et cetera, kind of covers what Victor said.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You have a cloak room on the ground floor and one on the first floor you can put in a through floor lift.  This is work we did with the housing agencies, this is universal design home types, floor plan examples.  So we said how can you do universal design homes.  So they worked with us and they did a series of plan layouts.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We're not saying that this is the answer to everything but it is again, it's a starting point and these are the homes and as you can see, I know there is no Part M guidance for homes, this is with regards to circulation but you can kind of see, obviously the home footprint is going to increase but as Eileen O'Connor said it does not really mean there is going to be extra costs and I'm going to just cover that.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We have four principles, I mentioned seven principles earlier on.  These are the four principles that we kind of came up with, with regards to the universal design home and it goes back to the seven principles.</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So it's all common sense.  UD home should be integrated into the neighbourhood.  Easier to approach and enter and move about in and easy to understand use and manage and flexible, cost effective and adaptable over time.  Thing to remember about universal design is we love excellent design.  That's what we're about.  We're not about poor design.</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lastRenderedPageBreak/>
        <w:t>So this is just a few images of where we see universal design homes and communities and neighbour hoods and lots of planting and good wide footpaths and parking, sunlight, colours, we're looking at about easy to approach, these are some pho</w:t>
      </w:r>
      <w:r>
        <w:rPr>
          <w:lang w:val="en-IE"/>
        </w:rPr>
        <w:t>tographs I think from Adamstown</w:t>
      </w:r>
      <w:r>
        <w:rPr>
          <w:lang w:val="en-IE"/>
        </w:rPr>
        <w:t xml:space="preserve"> in London as well and I spotted there was a single step.  So I said I better address the fact that you shouldn't have a single step because it's a trip hazard but other than that there's a good use of materials and colours and planting, it's a place you would want to live.  It really is.</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These are the drawings that we have, so it goes back to you see there the picture of the porch.  We have a drawing of a porch and we also use silhouettes of people with all different shapes and sizes to re</w:t>
      </w:r>
      <w:r>
        <w:rPr>
          <w:lang w:val="en-IE"/>
        </w:rPr>
        <w:noBreakHyphen/>
        <w:t xml:space="preserve">enforce to everybody that homes are for everyone.  This is easy to understand, use and manage.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So to go back to what Orla was saying.  We did some work with Alison Wright from the UK, she's an interior designer, she designs bathrooms.  This is for a family of three kids and a dog.  The mum says she didn't want to put the kids in the shower, she just has them hosed down in the middle of the floor with the dog and hoses them down because it's a wet room.  It's got a through floor.  It's got a floor drain and all the sanitary wear is off the floor.  All the walls have been planned at the drawing stage, with either re</w:t>
      </w:r>
      <w:r>
        <w:rPr>
          <w:lang w:val="en-IE"/>
        </w:rPr>
        <w:noBreakHyphen/>
        <w:t xml:space="preserve">enforced studs or block work.  So you can hang whatever you need to hang off it and it can take the weight of a human being.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We have got lower counter tops here.  You have the issue of if you have fancy </w:t>
      </w:r>
      <w:proofErr w:type="spellStart"/>
      <w:r>
        <w:rPr>
          <w:lang w:val="en-IE"/>
        </w:rPr>
        <w:t>dan</w:t>
      </w:r>
      <w:proofErr w:type="spellEnd"/>
      <w:r>
        <w:rPr>
          <w:lang w:val="en-IE"/>
        </w:rPr>
        <w:t xml:space="preserve"> automatic raising and lowering of counter tops.  If you can afford it just get a carpenter to put in a lower counter it's simple as that.  Again you can see a lower counter there as well on the top right.  These are images from our dementia guidance, it's focuses on what is important thing for designers and for, to design for the family and for the person living with in any event I can't so you have things like partly design, familiar design, personalisation and easy environment, an environment that's easy to interpret and calm et cetera.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And then you can see the circled images of the circles, they are power points up </w:t>
      </w:r>
      <w:r>
        <w:rPr>
          <w:lang w:val="en-IE"/>
        </w:rPr>
        <w:lastRenderedPageBreak/>
        <w:t xml:space="preserve">at the ceiling at the curtain level.  Why would you put them in?  If you happen to have a long term illness in the future and you can't close the curtains you use a curtain closer.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I have to wind up.  We have five scales of interventions and adaptations and design and it goes from putting a label on a jar if your loved one is losing their memory and they don't remember where the sugar is, put a label on.  All the way to assistive technology, telehealth and telecare.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Another one is people with dementia tend to wander and guidance says that if you put a curtain in front of your front door it prevents them wandering.  It's a simple intervention.  Then the rest is doing a bathroom adaptation or an intention so the cost obviously goes up.</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This is what you can be offered.  Who wants that?  This is what Alison Wright does this is off the shelf sanitary wear looks lovely very nice.  Again that's her bathroom there, very nice.  It's future proved so no retrofitting needed.  Again that's the dreaded dock M pack there.  I used to fit them when I was in private practice.  That's what Alison's answer to that is.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So we all like the one on the right.  This is indicating a soft spot so in years to come if you need to build an </w:t>
      </w:r>
      <w:proofErr w:type="spellStart"/>
      <w:r>
        <w:rPr>
          <w:lang w:val="en-IE"/>
        </w:rPr>
        <w:t>ensuite</w:t>
      </w:r>
      <w:proofErr w:type="spellEnd"/>
      <w:r>
        <w:rPr>
          <w:lang w:val="en-IE"/>
        </w:rPr>
        <w:t xml:space="preserve"> you know where the stud lines are so you don't have to use the coloured tiles you use this which is a kind of a laser that looks through the plaster work but what it's doing is from the design stage they plan for this, this is for 30 years down the line.</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Short term problems.  Cooking turns into a work out because they have to climb the counters.  So you just could a lower counter and you use better shelf, </w:t>
      </w:r>
      <w:proofErr w:type="spellStart"/>
      <w:r>
        <w:rPr>
          <w:lang w:val="en-IE"/>
        </w:rPr>
        <w:t>Hafele</w:t>
      </w:r>
      <w:proofErr w:type="spellEnd"/>
      <w:r>
        <w:rPr>
          <w:lang w:val="en-IE"/>
        </w:rPr>
        <w:t xml:space="preserve"> do amazing stuff.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Problems trying to get furniture in.  We have all been there.  There is the solution, this is in the Great Northern Haven which is in Dundalk.  Fantastic.  Sheltered housing but it's just amazing.  Standard door where just anybody, cat and kitten doors.  Easy solution.  Job done.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This is Broom Lodge.  Eileen talked about it.  Great we're delighted, why are we delighted?  Because of these two lovely figures here.  Yeah, we're told about universal design, it costs so much, no it doesn't.  If you plan it from the start then no it shouldn't.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 xml:space="preserve">So it's the benefits of universal design.  No retrofitting or adaptation costs are included, reduced capital costs for local authorities.  This is it.  I'm done.  Sorry if I ran over.  Food for thought.  It took 30,000 years to put wheels on suitcases and this is the Apollo 13 crew.  I would say they are pretty nervous.  They are in heavy suits and they are sweating and they are actually carrying their oxygen.  They have to go down a steep ramp, they got to climb into a van.  </w:t>
      </w:r>
    </w:p>
    <w:p w:rsidR="004C2FD5" w:rsidRDefault="004C2FD5" w:rsidP="004C2FD5">
      <w:pPr>
        <w:pStyle w:val="Fixed"/>
        <w:spacing w:line="360" w:lineRule="auto"/>
        <w:ind w:right="1"/>
        <w:rPr>
          <w:lang w:val="en-IE"/>
        </w:rPr>
      </w:pPr>
    </w:p>
    <w:p w:rsidR="004C2FD5" w:rsidRDefault="004C2FD5" w:rsidP="004C2FD5">
      <w:pPr>
        <w:pStyle w:val="Fixed"/>
        <w:spacing w:line="360" w:lineRule="auto"/>
        <w:ind w:right="1"/>
        <w:rPr>
          <w:lang w:val="en-IE"/>
        </w:rPr>
      </w:pPr>
      <w:r>
        <w:rPr>
          <w:lang w:val="en-IE"/>
        </w:rPr>
        <w:t>An</w:t>
      </w:r>
      <w:r>
        <w:rPr>
          <w:lang w:val="en-IE"/>
        </w:rPr>
        <w:t>d on the other image is a grand</w:t>
      </w:r>
      <w:r>
        <w:rPr>
          <w:lang w:val="en-IE"/>
        </w:rPr>
        <w:t>mother with her granddaughter and she's wheeling her luggage and she's delighted with herself and it took 40 years to put wheels on luggage.  You know when you buy one of these plastic packs with a memory card in it.  You use the crappy scissors to open it and it</w:t>
      </w:r>
      <w:r>
        <w:rPr>
          <w:lang w:val="en-IE"/>
        </w:rPr>
        <w:t xml:space="preserve"> break</w:t>
      </w:r>
      <w:r>
        <w:rPr>
          <w:lang w:val="en-IE"/>
        </w:rPr>
        <w:t xml:space="preserve">s.  You buy a new scissors but it's got a plastic clip that you got to cut with the scissors.  Thank you. </w:t>
      </w:r>
    </w:p>
    <w:p w:rsidR="004422A9" w:rsidRDefault="004422A9"/>
    <w:sectPr w:rsidR="004422A9" w:rsidSect="00207D0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FD5"/>
    <w:rsid w:val="00000889"/>
    <w:rsid w:val="000012EE"/>
    <w:rsid w:val="0000217A"/>
    <w:rsid w:val="000039BA"/>
    <w:rsid w:val="000057E4"/>
    <w:rsid w:val="000078BE"/>
    <w:rsid w:val="00007BA1"/>
    <w:rsid w:val="00010BE2"/>
    <w:rsid w:val="00011184"/>
    <w:rsid w:val="00011E1E"/>
    <w:rsid w:val="00011ED3"/>
    <w:rsid w:val="00014716"/>
    <w:rsid w:val="00015E0A"/>
    <w:rsid w:val="00020966"/>
    <w:rsid w:val="00020A96"/>
    <w:rsid w:val="00022E9F"/>
    <w:rsid w:val="0002465D"/>
    <w:rsid w:val="00025A4E"/>
    <w:rsid w:val="000301E1"/>
    <w:rsid w:val="00031B99"/>
    <w:rsid w:val="0003226A"/>
    <w:rsid w:val="000328C9"/>
    <w:rsid w:val="00035497"/>
    <w:rsid w:val="00037D0D"/>
    <w:rsid w:val="000423B2"/>
    <w:rsid w:val="00044CE8"/>
    <w:rsid w:val="00044D89"/>
    <w:rsid w:val="00044DBF"/>
    <w:rsid w:val="00047576"/>
    <w:rsid w:val="0005015C"/>
    <w:rsid w:val="0005128D"/>
    <w:rsid w:val="00051CE5"/>
    <w:rsid w:val="000521D5"/>
    <w:rsid w:val="000534D1"/>
    <w:rsid w:val="00053CCE"/>
    <w:rsid w:val="00053E39"/>
    <w:rsid w:val="00054576"/>
    <w:rsid w:val="00055152"/>
    <w:rsid w:val="00055477"/>
    <w:rsid w:val="00060CD6"/>
    <w:rsid w:val="00060ED9"/>
    <w:rsid w:val="00062B3A"/>
    <w:rsid w:val="00063557"/>
    <w:rsid w:val="00065E17"/>
    <w:rsid w:val="00066ACF"/>
    <w:rsid w:val="00067833"/>
    <w:rsid w:val="00067F5E"/>
    <w:rsid w:val="000704DB"/>
    <w:rsid w:val="0007236A"/>
    <w:rsid w:val="000733B8"/>
    <w:rsid w:val="000742D3"/>
    <w:rsid w:val="00074768"/>
    <w:rsid w:val="00074B7A"/>
    <w:rsid w:val="00074D2E"/>
    <w:rsid w:val="00075A1E"/>
    <w:rsid w:val="000813C9"/>
    <w:rsid w:val="00083B6A"/>
    <w:rsid w:val="00084947"/>
    <w:rsid w:val="0008547B"/>
    <w:rsid w:val="00085B76"/>
    <w:rsid w:val="00085CB7"/>
    <w:rsid w:val="000862B5"/>
    <w:rsid w:val="00086D7E"/>
    <w:rsid w:val="00092633"/>
    <w:rsid w:val="00097EA7"/>
    <w:rsid w:val="000A03E1"/>
    <w:rsid w:val="000A1C12"/>
    <w:rsid w:val="000A207F"/>
    <w:rsid w:val="000A2184"/>
    <w:rsid w:val="000A3E4A"/>
    <w:rsid w:val="000A636F"/>
    <w:rsid w:val="000A65A3"/>
    <w:rsid w:val="000A73D0"/>
    <w:rsid w:val="000B0F64"/>
    <w:rsid w:val="000B1EA2"/>
    <w:rsid w:val="000B1EDE"/>
    <w:rsid w:val="000B2F8E"/>
    <w:rsid w:val="000B4286"/>
    <w:rsid w:val="000B6240"/>
    <w:rsid w:val="000B76B9"/>
    <w:rsid w:val="000B78E9"/>
    <w:rsid w:val="000C12FB"/>
    <w:rsid w:val="000C21FB"/>
    <w:rsid w:val="000C4116"/>
    <w:rsid w:val="000C6621"/>
    <w:rsid w:val="000C68C4"/>
    <w:rsid w:val="000C792A"/>
    <w:rsid w:val="000C7E95"/>
    <w:rsid w:val="000D21AA"/>
    <w:rsid w:val="000D28D1"/>
    <w:rsid w:val="000D32D3"/>
    <w:rsid w:val="000D3382"/>
    <w:rsid w:val="000D36B2"/>
    <w:rsid w:val="000D3F3E"/>
    <w:rsid w:val="000D487D"/>
    <w:rsid w:val="000D6BE0"/>
    <w:rsid w:val="000E1397"/>
    <w:rsid w:val="000E2EF1"/>
    <w:rsid w:val="000E473F"/>
    <w:rsid w:val="000E4AC8"/>
    <w:rsid w:val="000E4EFE"/>
    <w:rsid w:val="000E556C"/>
    <w:rsid w:val="000E6BC9"/>
    <w:rsid w:val="000E7385"/>
    <w:rsid w:val="000E7ED5"/>
    <w:rsid w:val="000F0B39"/>
    <w:rsid w:val="000F1673"/>
    <w:rsid w:val="000F1CE8"/>
    <w:rsid w:val="000F4EF3"/>
    <w:rsid w:val="000F4F73"/>
    <w:rsid w:val="000F5D99"/>
    <w:rsid w:val="000F60F1"/>
    <w:rsid w:val="000F73DF"/>
    <w:rsid w:val="000F7EBE"/>
    <w:rsid w:val="001005CA"/>
    <w:rsid w:val="00101666"/>
    <w:rsid w:val="00102A8F"/>
    <w:rsid w:val="00102FCF"/>
    <w:rsid w:val="00104101"/>
    <w:rsid w:val="00105CB9"/>
    <w:rsid w:val="00110C52"/>
    <w:rsid w:val="00112535"/>
    <w:rsid w:val="00112F28"/>
    <w:rsid w:val="00112F72"/>
    <w:rsid w:val="0011318B"/>
    <w:rsid w:val="0011420E"/>
    <w:rsid w:val="00115099"/>
    <w:rsid w:val="00115AA9"/>
    <w:rsid w:val="00115EB1"/>
    <w:rsid w:val="00117349"/>
    <w:rsid w:val="00117721"/>
    <w:rsid w:val="00117D57"/>
    <w:rsid w:val="00120C8F"/>
    <w:rsid w:val="00121694"/>
    <w:rsid w:val="001238B2"/>
    <w:rsid w:val="0012403C"/>
    <w:rsid w:val="001244A1"/>
    <w:rsid w:val="00124706"/>
    <w:rsid w:val="00125263"/>
    <w:rsid w:val="00125E90"/>
    <w:rsid w:val="00126FFE"/>
    <w:rsid w:val="00130834"/>
    <w:rsid w:val="0013301E"/>
    <w:rsid w:val="0013397D"/>
    <w:rsid w:val="00134172"/>
    <w:rsid w:val="00134E9F"/>
    <w:rsid w:val="001368DC"/>
    <w:rsid w:val="001445D5"/>
    <w:rsid w:val="00145009"/>
    <w:rsid w:val="001455CF"/>
    <w:rsid w:val="00147E8F"/>
    <w:rsid w:val="00150118"/>
    <w:rsid w:val="0015021F"/>
    <w:rsid w:val="00150341"/>
    <w:rsid w:val="00150DB9"/>
    <w:rsid w:val="00151060"/>
    <w:rsid w:val="001514AE"/>
    <w:rsid w:val="001528DB"/>
    <w:rsid w:val="00152B50"/>
    <w:rsid w:val="0015447C"/>
    <w:rsid w:val="001546DF"/>
    <w:rsid w:val="0015536E"/>
    <w:rsid w:val="00155670"/>
    <w:rsid w:val="00156E65"/>
    <w:rsid w:val="001619DE"/>
    <w:rsid w:val="00164A89"/>
    <w:rsid w:val="00164B22"/>
    <w:rsid w:val="00171309"/>
    <w:rsid w:val="00171A15"/>
    <w:rsid w:val="001735F2"/>
    <w:rsid w:val="00173EA5"/>
    <w:rsid w:val="0017547F"/>
    <w:rsid w:val="00183302"/>
    <w:rsid w:val="00183737"/>
    <w:rsid w:val="00184DA4"/>
    <w:rsid w:val="0018689B"/>
    <w:rsid w:val="00191D5F"/>
    <w:rsid w:val="0019234F"/>
    <w:rsid w:val="0019336C"/>
    <w:rsid w:val="00193D57"/>
    <w:rsid w:val="00193FE5"/>
    <w:rsid w:val="00195624"/>
    <w:rsid w:val="00195721"/>
    <w:rsid w:val="001971F0"/>
    <w:rsid w:val="001A0DB7"/>
    <w:rsid w:val="001A17F4"/>
    <w:rsid w:val="001A1E59"/>
    <w:rsid w:val="001A2573"/>
    <w:rsid w:val="001A26E8"/>
    <w:rsid w:val="001A491F"/>
    <w:rsid w:val="001A5A88"/>
    <w:rsid w:val="001B0596"/>
    <w:rsid w:val="001B28F9"/>
    <w:rsid w:val="001B3535"/>
    <w:rsid w:val="001B37BC"/>
    <w:rsid w:val="001B7205"/>
    <w:rsid w:val="001B7E31"/>
    <w:rsid w:val="001B7E36"/>
    <w:rsid w:val="001C17A0"/>
    <w:rsid w:val="001C5122"/>
    <w:rsid w:val="001C570F"/>
    <w:rsid w:val="001D1292"/>
    <w:rsid w:val="001D2C4C"/>
    <w:rsid w:val="001D3AF6"/>
    <w:rsid w:val="001D4194"/>
    <w:rsid w:val="001D48AA"/>
    <w:rsid w:val="001D511C"/>
    <w:rsid w:val="001D6286"/>
    <w:rsid w:val="001D6E2D"/>
    <w:rsid w:val="001D74D9"/>
    <w:rsid w:val="001D7C78"/>
    <w:rsid w:val="001E1B11"/>
    <w:rsid w:val="001E3554"/>
    <w:rsid w:val="001E377E"/>
    <w:rsid w:val="001E424E"/>
    <w:rsid w:val="001E55E5"/>
    <w:rsid w:val="001E611A"/>
    <w:rsid w:val="001F104A"/>
    <w:rsid w:val="001F15BA"/>
    <w:rsid w:val="001F1F3E"/>
    <w:rsid w:val="001F288B"/>
    <w:rsid w:val="001F593D"/>
    <w:rsid w:val="001F61F4"/>
    <w:rsid w:val="001F6B24"/>
    <w:rsid w:val="00200047"/>
    <w:rsid w:val="002054FD"/>
    <w:rsid w:val="0020742A"/>
    <w:rsid w:val="00207D0A"/>
    <w:rsid w:val="002105C3"/>
    <w:rsid w:val="002105FF"/>
    <w:rsid w:val="00210862"/>
    <w:rsid w:val="002109F3"/>
    <w:rsid w:val="00211445"/>
    <w:rsid w:val="002117E3"/>
    <w:rsid w:val="0021183E"/>
    <w:rsid w:val="0021299C"/>
    <w:rsid w:val="002135F0"/>
    <w:rsid w:val="00213B8D"/>
    <w:rsid w:val="00214027"/>
    <w:rsid w:val="00214B41"/>
    <w:rsid w:val="00215559"/>
    <w:rsid w:val="00215E21"/>
    <w:rsid w:val="002167A1"/>
    <w:rsid w:val="002223D7"/>
    <w:rsid w:val="00224534"/>
    <w:rsid w:val="0022456B"/>
    <w:rsid w:val="002252F8"/>
    <w:rsid w:val="00226722"/>
    <w:rsid w:val="00231AF3"/>
    <w:rsid w:val="00231F9A"/>
    <w:rsid w:val="00232FE3"/>
    <w:rsid w:val="00234754"/>
    <w:rsid w:val="00234FB5"/>
    <w:rsid w:val="00236600"/>
    <w:rsid w:val="00237F70"/>
    <w:rsid w:val="00241193"/>
    <w:rsid w:val="0024261B"/>
    <w:rsid w:val="00242C3C"/>
    <w:rsid w:val="00243C12"/>
    <w:rsid w:val="00243C5C"/>
    <w:rsid w:val="002441C7"/>
    <w:rsid w:val="002445DF"/>
    <w:rsid w:val="0024464A"/>
    <w:rsid w:val="00252E2B"/>
    <w:rsid w:val="00253D1B"/>
    <w:rsid w:val="00254F52"/>
    <w:rsid w:val="002556EA"/>
    <w:rsid w:val="00256A1F"/>
    <w:rsid w:val="002603A5"/>
    <w:rsid w:val="00260BC6"/>
    <w:rsid w:val="0026100D"/>
    <w:rsid w:val="002636E8"/>
    <w:rsid w:val="0026438E"/>
    <w:rsid w:val="00264E3C"/>
    <w:rsid w:val="00267D05"/>
    <w:rsid w:val="002721DD"/>
    <w:rsid w:val="0027281B"/>
    <w:rsid w:val="00272A21"/>
    <w:rsid w:val="00273CB4"/>
    <w:rsid w:val="00273FFC"/>
    <w:rsid w:val="00274731"/>
    <w:rsid w:val="002757EF"/>
    <w:rsid w:val="00275E92"/>
    <w:rsid w:val="00276A46"/>
    <w:rsid w:val="00276A4E"/>
    <w:rsid w:val="00280BB9"/>
    <w:rsid w:val="00281CF5"/>
    <w:rsid w:val="00283D3C"/>
    <w:rsid w:val="00285095"/>
    <w:rsid w:val="00285AD6"/>
    <w:rsid w:val="00286810"/>
    <w:rsid w:val="00286E8C"/>
    <w:rsid w:val="0028756C"/>
    <w:rsid w:val="002902EE"/>
    <w:rsid w:val="00290D88"/>
    <w:rsid w:val="00291736"/>
    <w:rsid w:val="002925C0"/>
    <w:rsid w:val="0029393A"/>
    <w:rsid w:val="00296F7B"/>
    <w:rsid w:val="002A2219"/>
    <w:rsid w:val="002A2867"/>
    <w:rsid w:val="002A2CA5"/>
    <w:rsid w:val="002A2E13"/>
    <w:rsid w:val="002A3249"/>
    <w:rsid w:val="002A42ED"/>
    <w:rsid w:val="002A458B"/>
    <w:rsid w:val="002A6D26"/>
    <w:rsid w:val="002B02F3"/>
    <w:rsid w:val="002B1666"/>
    <w:rsid w:val="002B2DE3"/>
    <w:rsid w:val="002B36DE"/>
    <w:rsid w:val="002B5266"/>
    <w:rsid w:val="002B6835"/>
    <w:rsid w:val="002B68B5"/>
    <w:rsid w:val="002C136D"/>
    <w:rsid w:val="002C1AA0"/>
    <w:rsid w:val="002C39A1"/>
    <w:rsid w:val="002C41F1"/>
    <w:rsid w:val="002C5ED6"/>
    <w:rsid w:val="002C62D9"/>
    <w:rsid w:val="002C68AF"/>
    <w:rsid w:val="002C6A02"/>
    <w:rsid w:val="002C6AB6"/>
    <w:rsid w:val="002C798E"/>
    <w:rsid w:val="002D0496"/>
    <w:rsid w:val="002D35AD"/>
    <w:rsid w:val="002D3DD4"/>
    <w:rsid w:val="002E187D"/>
    <w:rsid w:val="002E3836"/>
    <w:rsid w:val="002E53CE"/>
    <w:rsid w:val="002F02BC"/>
    <w:rsid w:val="002F0770"/>
    <w:rsid w:val="002F0981"/>
    <w:rsid w:val="002F2DC6"/>
    <w:rsid w:val="002F3A4B"/>
    <w:rsid w:val="002F688D"/>
    <w:rsid w:val="002F6920"/>
    <w:rsid w:val="002F7011"/>
    <w:rsid w:val="0030006B"/>
    <w:rsid w:val="00300418"/>
    <w:rsid w:val="00300717"/>
    <w:rsid w:val="003010EA"/>
    <w:rsid w:val="003027F1"/>
    <w:rsid w:val="00304DB4"/>
    <w:rsid w:val="00305433"/>
    <w:rsid w:val="00310D8B"/>
    <w:rsid w:val="0031171D"/>
    <w:rsid w:val="00314791"/>
    <w:rsid w:val="0031535A"/>
    <w:rsid w:val="00315698"/>
    <w:rsid w:val="0031672F"/>
    <w:rsid w:val="00316973"/>
    <w:rsid w:val="00317462"/>
    <w:rsid w:val="0031763C"/>
    <w:rsid w:val="00320657"/>
    <w:rsid w:val="003320FB"/>
    <w:rsid w:val="003359B9"/>
    <w:rsid w:val="00335A34"/>
    <w:rsid w:val="003360EA"/>
    <w:rsid w:val="003376E6"/>
    <w:rsid w:val="0034090E"/>
    <w:rsid w:val="00341787"/>
    <w:rsid w:val="0034234F"/>
    <w:rsid w:val="00342546"/>
    <w:rsid w:val="00342991"/>
    <w:rsid w:val="00344C0F"/>
    <w:rsid w:val="00345164"/>
    <w:rsid w:val="00346BFE"/>
    <w:rsid w:val="003527C9"/>
    <w:rsid w:val="003531F1"/>
    <w:rsid w:val="0035417E"/>
    <w:rsid w:val="00357B16"/>
    <w:rsid w:val="003606FA"/>
    <w:rsid w:val="00362FC7"/>
    <w:rsid w:val="0036367D"/>
    <w:rsid w:val="003636CD"/>
    <w:rsid w:val="00364090"/>
    <w:rsid w:val="003647EA"/>
    <w:rsid w:val="00364E9D"/>
    <w:rsid w:val="00366FEF"/>
    <w:rsid w:val="00367324"/>
    <w:rsid w:val="00370C63"/>
    <w:rsid w:val="00371578"/>
    <w:rsid w:val="00371B3F"/>
    <w:rsid w:val="003721E8"/>
    <w:rsid w:val="0037240C"/>
    <w:rsid w:val="00372F28"/>
    <w:rsid w:val="003767BD"/>
    <w:rsid w:val="003802CB"/>
    <w:rsid w:val="00380559"/>
    <w:rsid w:val="003826C2"/>
    <w:rsid w:val="00383F59"/>
    <w:rsid w:val="00386637"/>
    <w:rsid w:val="003874C3"/>
    <w:rsid w:val="00390D4D"/>
    <w:rsid w:val="003918D6"/>
    <w:rsid w:val="0039489C"/>
    <w:rsid w:val="00396256"/>
    <w:rsid w:val="003975BE"/>
    <w:rsid w:val="00397ADA"/>
    <w:rsid w:val="003A140F"/>
    <w:rsid w:val="003A2B5B"/>
    <w:rsid w:val="003A3D84"/>
    <w:rsid w:val="003A4236"/>
    <w:rsid w:val="003A5786"/>
    <w:rsid w:val="003B0E63"/>
    <w:rsid w:val="003B3F91"/>
    <w:rsid w:val="003B61CE"/>
    <w:rsid w:val="003B66B7"/>
    <w:rsid w:val="003B6BD2"/>
    <w:rsid w:val="003B7B56"/>
    <w:rsid w:val="003C03CB"/>
    <w:rsid w:val="003C2C2F"/>
    <w:rsid w:val="003C324D"/>
    <w:rsid w:val="003C372B"/>
    <w:rsid w:val="003C6B51"/>
    <w:rsid w:val="003C6D5C"/>
    <w:rsid w:val="003D034B"/>
    <w:rsid w:val="003D128F"/>
    <w:rsid w:val="003D4220"/>
    <w:rsid w:val="003D4EFA"/>
    <w:rsid w:val="003D50AE"/>
    <w:rsid w:val="003D5B88"/>
    <w:rsid w:val="003D7FBB"/>
    <w:rsid w:val="003E00CC"/>
    <w:rsid w:val="003E11DE"/>
    <w:rsid w:val="003E11DF"/>
    <w:rsid w:val="003E12F2"/>
    <w:rsid w:val="003E1504"/>
    <w:rsid w:val="003E1EF4"/>
    <w:rsid w:val="003E2F36"/>
    <w:rsid w:val="003E3279"/>
    <w:rsid w:val="003E32AB"/>
    <w:rsid w:val="003E41BC"/>
    <w:rsid w:val="003E53F0"/>
    <w:rsid w:val="003E58BB"/>
    <w:rsid w:val="003E5CCE"/>
    <w:rsid w:val="003E72F9"/>
    <w:rsid w:val="003F1399"/>
    <w:rsid w:val="003F1D5D"/>
    <w:rsid w:val="003F3DD1"/>
    <w:rsid w:val="003F44DA"/>
    <w:rsid w:val="003F483A"/>
    <w:rsid w:val="003F56B6"/>
    <w:rsid w:val="003F60AE"/>
    <w:rsid w:val="003F63A8"/>
    <w:rsid w:val="003F72CE"/>
    <w:rsid w:val="003F76D9"/>
    <w:rsid w:val="00400D4D"/>
    <w:rsid w:val="004021A4"/>
    <w:rsid w:val="00404193"/>
    <w:rsid w:val="00405DE9"/>
    <w:rsid w:val="00405FEA"/>
    <w:rsid w:val="00406588"/>
    <w:rsid w:val="0040729B"/>
    <w:rsid w:val="00412024"/>
    <w:rsid w:val="00412890"/>
    <w:rsid w:val="00412903"/>
    <w:rsid w:val="00412D53"/>
    <w:rsid w:val="00414825"/>
    <w:rsid w:val="004153E4"/>
    <w:rsid w:val="004161EF"/>
    <w:rsid w:val="0041664D"/>
    <w:rsid w:val="00420451"/>
    <w:rsid w:val="00421107"/>
    <w:rsid w:val="004225AD"/>
    <w:rsid w:val="00425B3A"/>
    <w:rsid w:val="00425F4C"/>
    <w:rsid w:val="0043003E"/>
    <w:rsid w:val="00430C09"/>
    <w:rsid w:val="00430C77"/>
    <w:rsid w:val="00431487"/>
    <w:rsid w:val="00431F6A"/>
    <w:rsid w:val="00433B6F"/>
    <w:rsid w:val="00441DD0"/>
    <w:rsid w:val="00442044"/>
    <w:rsid w:val="004422A9"/>
    <w:rsid w:val="0044448D"/>
    <w:rsid w:val="00445C6F"/>
    <w:rsid w:val="004468E5"/>
    <w:rsid w:val="004504C5"/>
    <w:rsid w:val="00451A7A"/>
    <w:rsid w:val="00453782"/>
    <w:rsid w:val="00454450"/>
    <w:rsid w:val="00455041"/>
    <w:rsid w:val="0045661E"/>
    <w:rsid w:val="0046157D"/>
    <w:rsid w:val="00462A2B"/>
    <w:rsid w:val="004631FD"/>
    <w:rsid w:val="004642B5"/>
    <w:rsid w:val="0046454F"/>
    <w:rsid w:val="00466456"/>
    <w:rsid w:val="0046690D"/>
    <w:rsid w:val="00466D97"/>
    <w:rsid w:val="0047028A"/>
    <w:rsid w:val="00470544"/>
    <w:rsid w:val="00470D7C"/>
    <w:rsid w:val="0047179E"/>
    <w:rsid w:val="00471C8B"/>
    <w:rsid w:val="00472AE1"/>
    <w:rsid w:val="004770DC"/>
    <w:rsid w:val="00477557"/>
    <w:rsid w:val="00477B7F"/>
    <w:rsid w:val="00477CFB"/>
    <w:rsid w:val="00480326"/>
    <w:rsid w:val="0048151D"/>
    <w:rsid w:val="00482A53"/>
    <w:rsid w:val="00484198"/>
    <w:rsid w:val="004845CB"/>
    <w:rsid w:val="00484739"/>
    <w:rsid w:val="0048518E"/>
    <w:rsid w:val="0048799E"/>
    <w:rsid w:val="004912FB"/>
    <w:rsid w:val="00491F0C"/>
    <w:rsid w:val="00493233"/>
    <w:rsid w:val="0049341D"/>
    <w:rsid w:val="00493905"/>
    <w:rsid w:val="00494034"/>
    <w:rsid w:val="0049414E"/>
    <w:rsid w:val="00496E7C"/>
    <w:rsid w:val="004A005A"/>
    <w:rsid w:val="004A1266"/>
    <w:rsid w:val="004A3471"/>
    <w:rsid w:val="004A34A1"/>
    <w:rsid w:val="004A41E3"/>
    <w:rsid w:val="004A4910"/>
    <w:rsid w:val="004A5474"/>
    <w:rsid w:val="004A58B9"/>
    <w:rsid w:val="004A6B2C"/>
    <w:rsid w:val="004A7E05"/>
    <w:rsid w:val="004B3C78"/>
    <w:rsid w:val="004B4243"/>
    <w:rsid w:val="004B443C"/>
    <w:rsid w:val="004B66E0"/>
    <w:rsid w:val="004B7A72"/>
    <w:rsid w:val="004C0417"/>
    <w:rsid w:val="004C04D8"/>
    <w:rsid w:val="004C0EB3"/>
    <w:rsid w:val="004C2FD5"/>
    <w:rsid w:val="004C371E"/>
    <w:rsid w:val="004C3A2B"/>
    <w:rsid w:val="004C4F44"/>
    <w:rsid w:val="004C7A5A"/>
    <w:rsid w:val="004C7DA9"/>
    <w:rsid w:val="004D0096"/>
    <w:rsid w:val="004D0238"/>
    <w:rsid w:val="004D0C29"/>
    <w:rsid w:val="004D1033"/>
    <w:rsid w:val="004D1F1B"/>
    <w:rsid w:val="004D2A04"/>
    <w:rsid w:val="004D2C61"/>
    <w:rsid w:val="004D3734"/>
    <w:rsid w:val="004D42FC"/>
    <w:rsid w:val="004D469C"/>
    <w:rsid w:val="004D568D"/>
    <w:rsid w:val="004D5FCC"/>
    <w:rsid w:val="004D6197"/>
    <w:rsid w:val="004D76D4"/>
    <w:rsid w:val="004E1D52"/>
    <w:rsid w:val="004E28EA"/>
    <w:rsid w:val="004E4077"/>
    <w:rsid w:val="004E42DC"/>
    <w:rsid w:val="004E5D0C"/>
    <w:rsid w:val="004E6805"/>
    <w:rsid w:val="004E6D26"/>
    <w:rsid w:val="004E70A9"/>
    <w:rsid w:val="004E7311"/>
    <w:rsid w:val="004E771D"/>
    <w:rsid w:val="004F02F9"/>
    <w:rsid w:val="004F0CF4"/>
    <w:rsid w:val="004F1941"/>
    <w:rsid w:val="004F2169"/>
    <w:rsid w:val="004F3DB1"/>
    <w:rsid w:val="004F5CAC"/>
    <w:rsid w:val="004F626A"/>
    <w:rsid w:val="00502514"/>
    <w:rsid w:val="00503F54"/>
    <w:rsid w:val="00504781"/>
    <w:rsid w:val="00506C22"/>
    <w:rsid w:val="00506E9C"/>
    <w:rsid w:val="00514CB7"/>
    <w:rsid w:val="0051582E"/>
    <w:rsid w:val="00515AFF"/>
    <w:rsid w:val="00516B5D"/>
    <w:rsid w:val="00517E96"/>
    <w:rsid w:val="00520713"/>
    <w:rsid w:val="00520C0F"/>
    <w:rsid w:val="005217A7"/>
    <w:rsid w:val="00522225"/>
    <w:rsid w:val="00522EF7"/>
    <w:rsid w:val="00522F26"/>
    <w:rsid w:val="00523552"/>
    <w:rsid w:val="00523750"/>
    <w:rsid w:val="00526589"/>
    <w:rsid w:val="00526E83"/>
    <w:rsid w:val="005279E7"/>
    <w:rsid w:val="00527CE8"/>
    <w:rsid w:val="00530AA1"/>
    <w:rsid w:val="0053148F"/>
    <w:rsid w:val="005318BF"/>
    <w:rsid w:val="00532150"/>
    <w:rsid w:val="00533227"/>
    <w:rsid w:val="00533419"/>
    <w:rsid w:val="00533812"/>
    <w:rsid w:val="00533C29"/>
    <w:rsid w:val="00535262"/>
    <w:rsid w:val="00535782"/>
    <w:rsid w:val="00535E77"/>
    <w:rsid w:val="0053640B"/>
    <w:rsid w:val="00536968"/>
    <w:rsid w:val="005407AC"/>
    <w:rsid w:val="00541F76"/>
    <w:rsid w:val="0054295F"/>
    <w:rsid w:val="005440BA"/>
    <w:rsid w:val="005441D0"/>
    <w:rsid w:val="0054764F"/>
    <w:rsid w:val="005506B9"/>
    <w:rsid w:val="00550779"/>
    <w:rsid w:val="00551428"/>
    <w:rsid w:val="005519F2"/>
    <w:rsid w:val="005523D3"/>
    <w:rsid w:val="005523EE"/>
    <w:rsid w:val="00552C68"/>
    <w:rsid w:val="00553371"/>
    <w:rsid w:val="00554333"/>
    <w:rsid w:val="00554782"/>
    <w:rsid w:val="00557F86"/>
    <w:rsid w:val="00560C49"/>
    <w:rsid w:val="00560D8A"/>
    <w:rsid w:val="00561408"/>
    <w:rsid w:val="00562F33"/>
    <w:rsid w:val="00563FA6"/>
    <w:rsid w:val="00564F06"/>
    <w:rsid w:val="00572592"/>
    <w:rsid w:val="00573A4F"/>
    <w:rsid w:val="00575E40"/>
    <w:rsid w:val="005763E7"/>
    <w:rsid w:val="00581D4F"/>
    <w:rsid w:val="0058205C"/>
    <w:rsid w:val="00582F6D"/>
    <w:rsid w:val="00583E04"/>
    <w:rsid w:val="00585124"/>
    <w:rsid w:val="00585177"/>
    <w:rsid w:val="0058600B"/>
    <w:rsid w:val="005860C6"/>
    <w:rsid w:val="00590B11"/>
    <w:rsid w:val="00594B40"/>
    <w:rsid w:val="00595ADF"/>
    <w:rsid w:val="005A1222"/>
    <w:rsid w:val="005A12E5"/>
    <w:rsid w:val="005A1386"/>
    <w:rsid w:val="005A312D"/>
    <w:rsid w:val="005A3E78"/>
    <w:rsid w:val="005A5259"/>
    <w:rsid w:val="005A6B29"/>
    <w:rsid w:val="005A7CB3"/>
    <w:rsid w:val="005B0983"/>
    <w:rsid w:val="005B0E56"/>
    <w:rsid w:val="005B4E20"/>
    <w:rsid w:val="005B50D8"/>
    <w:rsid w:val="005B6360"/>
    <w:rsid w:val="005B7CBA"/>
    <w:rsid w:val="005C1143"/>
    <w:rsid w:val="005C36B1"/>
    <w:rsid w:val="005C3E3E"/>
    <w:rsid w:val="005C507D"/>
    <w:rsid w:val="005C5B71"/>
    <w:rsid w:val="005D067D"/>
    <w:rsid w:val="005D0EB9"/>
    <w:rsid w:val="005D1E6F"/>
    <w:rsid w:val="005D2017"/>
    <w:rsid w:val="005D494C"/>
    <w:rsid w:val="005D4C3C"/>
    <w:rsid w:val="005D5398"/>
    <w:rsid w:val="005D78C0"/>
    <w:rsid w:val="005D79AC"/>
    <w:rsid w:val="005E09C6"/>
    <w:rsid w:val="005E279D"/>
    <w:rsid w:val="005E29B5"/>
    <w:rsid w:val="005E2CEB"/>
    <w:rsid w:val="005E5475"/>
    <w:rsid w:val="005E78DD"/>
    <w:rsid w:val="005F2893"/>
    <w:rsid w:val="005F3020"/>
    <w:rsid w:val="005F41AE"/>
    <w:rsid w:val="005F62C5"/>
    <w:rsid w:val="005F7F4C"/>
    <w:rsid w:val="00605093"/>
    <w:rsid w:val="0060561D"/>
    <w:rsid w:val="006068ED"/>
    <w:rsid w:val="00606EA3"/>
    <w:rsid w:val="00607308"/>
    <w:rsid w:val="00607CE7"/>
    <w:rsid w:val="0061112A"/>
    <w:rsid w:val="00612751"/>
    <w:rsid w:val="006143E3"/>
    <w:rsid w:val="00616972"/>
    <w:rsid w:val="006227DF"/>
    <w:rsid w:val="006239C0"/>
    <w:rsid w:val="00623DC7"/>
    <w:rsid w:val="00624F03"/>
    <w:rsid w:val="00625271"/>
    <w:rsid w:val="00625D74"/>
    <w:rsid w:val="00626D83"/>
    <w:rsid w:val="0062784C"/>
    <w:rsid w:val="00627B64"/>
    <w:rsid w:val="00633692"/>
    <w:rsid w:val="006347BF"/>
    <w:rsid w:val="00636878"/>
    <w:rsid w:val="006375FD"/>
    <w:rsid w:val="006376AA"/>
    <w:rsid w:val="00641B30"/>
    <w:rsid w:val="00641C1A"/>
    <w:rsid w:val="00643B7D"/>
    <w:rsid w:val="00643DEF"/>
    <w:rsid w:val="006471B7"/>
    <w:rsid w:val="00647381"/>
    <w:rsid w:val="006505D5"/>
    <w:rsid w:val="00650B28"/>
    <w:rsid w:val="00652094"/>
    <w:rsid w:val="00654345"/>
    <w:rsid w:val="0065497C"/>
    <w:rsid w:val="00654BE6"/>
    <w:rsid w:val="00655035"/>
    <w:rsid w:val="006570DA"/>
    <w:rsid w:val="00657B0C"/>
    <w:rsid w:val="00657FAE"/>
    <w:rsid w:val="00660C2A"/>
    <w:rsid w:val="00661B90"/>
    <w:rsid w:val="00662F9A"/>
    <w:rsid w:val="006641ED"/>
    <w:rsid w:val="00670168"/>
    <w:rsid w:val="006725AC"/>
    <w:rsid w:val="00672FF9"/>
    <w:rsid w:val="0067355B"/>
    <w:rsid w:val="00676788"/>
    <w:rsid w:val="0068268E"/>
    <w:rsid w:val="00683569"/>
    <w:rsid w:val="00683BED"/>
    <w:rsid w:val="00684E50"/>
    <w:rsid w:val="006869FF"/>
    <w:rsid w:val="00687275"/>
    <w:rsid w:val="00690D51"/>
    <w:rsid w:val="006923A8"/>
    <w:rsid w:val="00692452"/>
    <w:rsid w:val="00692760"/>
    <w:rsid w:val="00694034"/>
    <w:rsid w:val="00696B0E"/>
    <w:rsid w:val="006973BA"/>
    <w:rsid w:val="00697555"/>
    <w:rsid w:val="006A3EDD"/>
    <w:rsid w:val="006A6C32"/>
    <w:rsid w:val="006A71C2"/>
    <w:rsid w:val="006B4647"/>
    <w:rsid w:val="006B62EF"/>
    <w:rsid w:val="006C03C7"/>
    <w:rsid w:val="006C04C7"/>
    <w:rsid w:val="006C213B"/>
    <w:rsid w:val="006C259C"/>
    <w:rsid w:val="006C405C"/>
    <w:rsid w:val="006C4143"/>
    <w:rsid w:val="006C58A5"/>
    <w:rsid w:val="006C5AEB"/>
    <w:rsid w:val="006D04FC"/>
    <w:rsid w:val="006D1F7A"/>
    <w:rsid w:val="006D2592"/>
    <w:rsid w:val="006D2CBD"/>
    <w:rsid w:val="006D474D"/>
    <w:rsid w:val="006D567F"/>
    <w:rsid w:val="006D6D39"/>
    <w:rsid w:val="006E20BD"/>
    <w:rsid w:val="006E23B9"/>
    <w:rsid w:val="006E374A"/>
    <w:rsid w:val="006E3BF0"/>
    <w:rsid w:val="006E4F1F"/>
    <w:rsid w:val="006E55BF"/>
    <w:rsid w:val="006E6DCC"/>
    <w:rsid w:val="006E759C"/>
    <w:rsid w:val="006E7A8A"/>
    <w:rsid w:val="006F1B09"/>
    <w:rsid w:val="006F2798"/>
    <w:rsid w:val="006F4DBB"/>
    <w:rsid w:val="00700305"/>
    <w:rsid w:val="00703AAF"/>
    <w:rsid w:val="007040A4"/>
    <w:rsid w:val="00704A22"/>
    <w:rsid w:val="00704AF7"/>
    <w:rsid w:val="00706247"/>
    <w:rsid w:val="00706648"/>
    <w:rsid w:val="00706655"/>
    <w:rsid w:val="007072CB"/>
    <w:rsid w:val="00707902"/>
    <w:rsid w:val="00707A44"/>
    <w:rsid w:val="00711E84"/>
    <w:rsid w:val="00712197"/>
    <w:rsid w:val="007123B5"/>
    <w:rsid w:val="00712486"/>
    <w:rsid w:val="00713253"/>
    <w:rsid w:val="00713F58"/>
    <w:rsid w:val="007144C4"/>
    <w:rsid w:val="00714DD6"/>
    <w:rsid w:val="00714F53"/>
    <w:rsid w:val="00715E93"/>
    <w:rsid w:val="0071653F"/>
    <w:rsid w:val="00720999"/>
    <w:rsid w:val="00721E05"/>
    <w:rsid w:val="0072299C"/>
    <w:rsid w:val="00722E41"/>
    <w:rsid w:val="00724FD8"/>
    <w:rsid w:val="00726487"/>
    <w:rsid w:val="00727535"/>
    <w:rsid w:val="00727545"/>
    <w:rsid w:val="00727B2A"/>
    <w:rsid w:val="00727E9F"/>
    <w:rsid w:val="00732603"/>
    <w:rsid w:val="00733060"/>
    <w:rsid w:val="00733852"/>
    <w:rsid w:val="00733D90"/>
    <w:rsid w:val="00733F0E"/>
    <w:rsid w:val="0073609D"/>
    <w:rsid w:val="00742642"/>
    <w:rsid w:val="007445B5"/>
    <w:rsid w:val="007451D1"/>
    <w:rsid w:val="0074538C"/>
    <w:rsid w:val="00745CB1"/>
    <w:rsid w:val="00745DD2"/>
    <w:rsid w:val="00746F28"/>
    <w:rsid w:val="00750A56"/>
    <w:rsid w:val="00751976"/>
    <w:rsid w:val="00751D62"/>
    <w:rsid w:val="0075321E"/>
    <w:rsid w:val="0075343D"/>
    <w:rsid w:val="007534A7"/>
    <w:rsid w:val="007553C9"/>
    <w:rsid w:val="007569AB"/>
    <w:rsid w:val="00760CAC"/>
    <w:rsid w:val="0076361F"/>
    <w:rsid w:val="00764FE6"/>
    <w:rsid w:val="00766035"/>
    <w:rsid w:val="00766846"/>
    <w:rsid w:val="00771275"/>
    <w:rsid w:val="00771BAD"/>
    <w:rsid w:val="007761DC"/>
    <w:rsid w:val="007765BF"/>
    <w:rsid w:val="00777E23"/>
    <w:rsid w:val="00780797"/>
    <w:rsid w:val="007824B1"/>
    <w:rsid w:val="00786411"/>
    <w:rsid w:val="00787122"/>
    <w:rsid w:val="007903EA"/>
    <w:rsid w:val="00790E24"/>
    <w:rsid w:val="00792399"/>
    <w:rsid w:val="00792BFE"/>
    <w:rsid w:val="0079341A"/>
    <w:rsid w:val="007934B9"/>
    <w:rsid w:val="007950E8"/>
    <w:rsid w:val="007A04E7"/>
    <w:rsid w:val="007A10AF"/>
    <w:rsid w:val="007A1814"/>
    <w:rsid w:val="007A235E"/>
    <w:rsid w:val="007A74FB"/>
    <w:rsid w:val="007B2638"/>
    <w:rsid w:val="007B26CE"/>
    <w:rsid w:val="007B3C6D"/>
    <w:rsid w:val="007B56AC"/>
    <w:rsid w:val="007C00D4"/>
    <w:rsid w:val="007C0457"/>
    <w:rsid w:val="007C0612"/>
    <w:rsid w:val="007C17D9"/>
    <w:rsid w:val="007C1966"/>
    <w:rsid w:val="007C26F6"/>
    <w:rsid w:val="007C48BE"/>
    <w:rsid w:val="007C4933"/>
    <w:rsid w:val="007C5922"/>
    <w:rsid w:val="007C67F5"/>
    <w:rsid w:val="007C7958"/>
    <w:rsid w:val="007D0D1F"/>
    <w:rsid w:val="007D232E"/>
    <w:rsid w:val="007D2564"/>
    <w:rsid w:val="007D314F"/>
    <w:rsid w:val="007D384B"/>
    <w:rsid w:val="007D471B"/>
    <w:rsid w:val="007D4B3A"/>
    <w:rsid w:val="007D6626"/>
    <w:rsid w:val="007D728E"/>
    <w:rsid w:val="007E01E1"/>
    <w:rsid w:val="007E2122"/>
    <w:rsid w:val="007E568F"/>
    <w:rsid w:val="007E6666"/>
    <w:rsid w:val="007E6E71"/>
    <w:rsid w:val="007E7D21"/>
    <w:rsid w:val="007F04EB"/>
    <w:rsid w:val="007F3A1D"/>
    <w:rsid w:val="007F7098"/>
    <w:rsid w:val="007F7446"/>
    <w:rsid w:val="007F7997"/>
    <w:rsid w:val="00803A6B"/>
    <w:rsid w:val="00803B12"/>
    <w:rsid w:val="00803CBD"/>
    <w:rsid w:val="008045CD"/>
    <w:rsid w:val="0080495B"/>
    <w:rsid w:val="00804F36"/>
    <w:rsid w:val="0080780A"/>
    <w:rsid w:val="008130DC"/>
    <w:rsid w:val="0081462E"/>
    <w:rsid w:val="00814A7C"/>
    <w:rsid w:val="00816200"/>
    <w:rsid w:val="00816E9D"/>
    <w:rsid w:val="0082011E"/>
    <w:rsid w:val="00823721"/>
    <w:rsid w:val="00823B95"/>
    <w:rsid w:val="008255D3"/>
    <w:rsid w:val="0083350C"/>
    <w:rsid w:val="0083646B"/>
    <w:rsid w:val="0084023E"/>
    <w:rsid w:val="0084278F"/>
    <w:rsid w:val="00843E98"/>
    <w:rsid w:val="00845773"/>
    <w:rsid w:val="008467AF"/>
    <w:rsid w:val="00852E43"/>
    <w:rsid w:val="00854C55"/>
    <w:rsid w:val="0085673A"/>
    <w:rsid w:val="0085695F"/>
    <w:rsid w:val="0085722A"/>
    <w:rsid w:val="008609EF"/>
    <w:rsid w:val="00861945"/>
    <w:rsid w:val="00861B36"/>
    <w:rsid w:val="00863A77"/>
    <w:rsid w:val="008644E3"/>
    <w:rsid w:val="00864542"/>
    <w:rsid w:val="008645BE"/>
    <w:rsid w:val="00865AEC"/>
    <w:rsid w:val="00866ACB"/>
    <w:rsid w:val="00866F99"/>
    <w:rsid w:val="00867ADD"/>
    <w:rsid w:val="0087043D"/>
    <w:rsid w:val="0087086F"/>
    <w:rsid w:val="008715C7"/>
    <w:rsid w:val="00873212"/>
    <w:rsid w:val="00877B71"/>
    <w:rsid w:val="0088092E"/>
    <w:rsid w:val="00881C73"/>
    <w:rsid w:val="008827F7"/>
    <w:rsid w:val="00883DCD"/>
    <w:rsid w:val="0088495E"/>
    <w:rsid w:val="008863E1"/>
    <w:rsid w:val="008913E9"/>
    <w:rsid w:val="00891A43"/>
    <w:rsid w:val="00892876"/>
    <w:rsid w:val="008932E1"/>
    <w:rsid w:val="00894D64"/>
    <w:rsid w:val="008A19A8"/>
    <w:rsid w:val="008A1A9E"/>
    <w:rsid w:val="008A35D9"/>
    <w:rsid w:val="008A5DCD"/>
    <w:rsid w:val="008A69A2"/>
    <w:rsid w:val="008A6F71"/>
    <w:rsid w:val="008A72C9"/>
    <w:rsid w:val="008A7541"/>
    <w:rsid w:val="008A77FA"/>
    <w:rsid w:val="008A7A00"/>
    <w:rsid w:val="008A7CC4"/>
    <w:rsid w:val="008B03CE"/>
    <w:rsid w:val="008B09E8"/>
    <w:rsid w:val="008B3ADB"/>
    <w:rsid w:val="008B55C6"/>
    <w:rsid w:val="008B6D78"/>
    <w:rsid w:val="008B6D8A"/>
    <w:rsid w:val="008B7A6F"/>
    <w:rsid w:val="008C052F"/>
    <w:rsid w:val="008C13E6"/>
    <w:rsid w:val="008C1864"/>
    <w:rsid w:val="008C28BB"/>
    <w:rsid w:val="008C2C5C"/>
    <w:rsid w:val="008C2E6A"/>
    <w:rsid w:val="008C2FE2"/>
    <w:rsid w:val="008C5634"/>
    <w:rsid w:val="008C5ED8"/>
    <w:rsid w:val="008C7669"/>
    <w:rsid w:val="008C7784"/>
    <w:rsid w:val="008D0B21"/>
    <w:rsid w:val="008D1D11"/>
    <w:rsid w:val="008D23EF"/>
    <w:rsid w:val="008D3933"/>
    <w:rsid w:val="008D4F86"/>
    <w:rsid w:val="008D501B"/>
    <w:rsid w:val="008D561F"/>
    <w:rsid w:val="008D5B1F"/>
    <w:rsid w:val="008D6280"/>
    <w:rsid w:val="008E0686"/>
    <w:rsid w:val="008E0BFA"/>
    <w:rsid w:val="008E12C7"/>
    <w:rsid w:val="008E5DD3"/>
    <w:rsid w:val="008E61F9"/>
    <w:rsid w:val="008E6AEE"/>
    <w:rsid w:val="008E6D5A"/>
    <w:rsid w:val="008E6F26"/>
    <w:rsid w:val="008E6FE8"/>
    <w:rsid w:val="008F01D3"/>
    <w:rsid w:val="008F08DC"/>
    <w:rsid w:val="008F7C53"/>
    <w:rsid w:val="009019B8"/>
    <w:rsid w:val="0090348A"/>
    <w:rsid w:val="009059F7"/>
    <w:rsid w:val="00911539"/>
    <w:rsid w:val="00911A1D"/>
    <w:rsid w:val="00913515"/>
    <w:rsid w:val="009147CB"/>
    <w:rsid w:val="009151C1"/>
    <w:rsid w:val="009154E3"/>
    <w:rsid w:val="009169DF"/>
    <w:rsid w:val="009206D7"/>
    <w:rsid w:val="00922F3B"/>
    <w:rsid w:val="00924FFA"/>
    <w:rsid w:val="00925CC3"/>
    <w:rsid w:val="00925F2A"/>
    <w:rsid w:val="00926BE5"/>
    <w:rsid w:val="009275DD"/>
    <w:rsid w:val="00927D6F"/>
    <w:rsid w:val="00931791"/>
    <w:rsid w:val="009351FD"/>
    <w:rsid w:val="0093549C"/>
    <w:rsid w:val="00940236"/>
    <w:rsid w:val="009408F3"/>
    <w:rsid w:val="00940A23"/>
    <w:rsid w:val="00940A80"/>
    <w:rsid w:val="00941549"/>
    <w:rsid w:val="009425D5"/>
    <w:rsid w:val="00942F3E"/>
    <w:rsid w:val="0094491C"/>
    <w:rsid w:val="00945808"/>
    <w:rsid w:val="00945E1A"/>
    <w:rsid w:val="00945E6B"/>
    <w:rsid w:val="009466B7"/>
    <w:rsid w:val="00946AB1"/>
    <w:rsid w:val="00951AD7"/>
    <w:rsid w:val="00952122"/>
    <w:rsid w:val="009543ED"/>
    <w:rsid w:val="00955975"/>
    <w:rsid w:val="00957161"/>
    <w:rsid w:val="0096083E"/>
    <w:rsid w:val="00960E55"/>
    <w:rsid w:val="0096142F"/>
    <w:rsid w:val="00961C69"/>
    <w:rsid w:val="0096231B"/>
    <w:rsid w:val="00962728"/>
    <w:rsid w:val="00962762"/>
    <w:rsid w:val="00963187"/>
    <w:rsid w:val="00963F1A"/>
    <w:rsid w:val="0096546F"/>
    <w:rsid w:val="00966D8D"/>
    <w:rsid w:val="00966DCB"/>
    <w:rsid w:val="00967263"/>
    <w:rsid w:val="00967D93"/>
    <w:rsid w:val="00967E0D"/>
    <w:rsid w:val="00970899"/>
    <w:rsid w:val="00970DAE"/>
    <w:rsid w:val="00970FCF"/>
    <w:rsid w:val="0097186B"/>
    <w:rsid w:val="00972E52"/>
    <w:rsid w:val="00974B8F"/>
    <w:rsid w:val="009752C5"/>
    <w:rsid w:val="00976EB3"/>
    <w:rsid w:val="00977B8D"/>
    <w:rsid w:val="00977E2F"/>
    <w:rsid w:val="00977EA4"/>
    <w:rsid w:val="00977F24"/>
    <w:rsid w:val="00980F5D"/>
    <w:rsid w:val="00982AE4"/>
    <w:rsid w:val="00983968"/>
    <w:rsid w:val="00983D85"/>
    <w:rsid w:val="00985467"/>
    <w:rsid w:val="00985562"/>
    <w:rsid w:val="009856A9"/>
    <w:rsid w:val="009868C1"/>
    <w:rsid w:val="00991DA3"/>
    <w:rsid w:val="009932C7"/>
    <w:rsid w:val="0099613E"/>
    <w:rsid w:val="0099704D"/>
    <w:rsid w:val="009A043A"/>
    <w:rsid w:val="009A2AFE"/>
    <w:rsid w:val="009A4C23"/>
    <w:rsid w:val="009A5A74"/>
    <w:rsid w:val="009A6823"/>
    <w:rsid w:val="009A71F6"/>
    <w:rsid w:val="009A7560"/>
    <w:rsid w:val="009A7B10"/>
    <w:rsid w:val="009B0386"/>
    <w:rsid w:val="009B0FD0"/>
    <w:rsid w:val="009B1462"/>
    <w:rsid w:val="009B4289"/>
    <w:rsid w:val="009B524A"/>
    <w:rsid w:val="009B5A80"/>
    <w:rsid w:val="009B6D4B"/>
    <w:rsid w:val="009B7033"/>
    <w:rsid w:val="009B7A29"/>
    <w:rsid w:val="009C0A6A"/>
    <w:rsid w:val="009C2C44"/>
    <w:rsid w:val="009D02FC"/>
    <w:rsid w:val="009D0763"/>
    <w:rsid w:val="009D1A25"/>
    <w:rsid w:val="009D23FA"/>
    <w:rsid w:val="009D31BE"/>
    <w:rsid w:val="009D4749"/>
    <w:rsid w:val="009D553B"/>
    <w:rsid w:val="009D6AA0"/>
    <w:rsid w:val="009D6F5B"/>
    <w:rsid w:val="009D7DFF"/>
    <w:rsid w:val="009E0266"/>
    <w:rsid w:val="009E03CA"/>
    <w:rsid w:val="009E08C2"/>
    <w:rsid w:val="009E1B76"/>
    <w:rsid w:val="009E1E68"/>
    <w:rsid w:val="009E2094"/>
    <w:rsid w:val="009E23A8"/>
    <w:rsid w:val="009E26B5"/>
    <w:rsid w:val="009E2B61"/>
    <w:rsid w:val="009E2EF4"/>
    <w:rsid w:val="009E3263"/>
    <w:rsid w:val="009E45A0"/>
    <w:rsid w:val="009E543A"/>
    <w:rsid w:val="009E7BD7"/>
    <w:rsid w:val="009F1173"/>
    <w:rsid w:val="009F1922"/>
    <w:rsid w:val="009F2FC6"/>
    <w:rsid w:val="009F3205"/>
    <w:rsid w:val="009F3F44"/>
    <w:rsid w:val="009F6414"/>
    <w:rsid w:val="00A02061"/>
    <w:rsid w:val="00A020BE"/>
    <w:rsid w:val="00A0256A"/>
    <w:rsid w:val="00A05DE8"/>
    <w:rsid w:val="00A07134"/>
    <w:rsid w:val="00A07449"/>
    <w:rsid w:val="00A07CCF"/>
    <w:rsid w:val="00A11EAD"/>
    <w:rsid w:val="00A11FFD"/>
    <w:rsid w:val="00A1229E"/>
    <w:rsid w:val="00A12BEE"/>
    <w:rsid w:val="00A133E5"/>
    <w:rsid w:val="00A13A09"/>
    <w:rsid w:val="00A14A1D"/>
    <w:rsid w:val="00A16A62"/>
    <w:rsid w:val="00A20033"/>
    <w:rsid w:val="00A212A2"/>
    <w:rsid w:val="00A221F7"/>
    <w:rsid w:val="00A22C32"/>
    <w:rsid w:val="00A24391"/>
    <w:rsid w:val="00A250F9"/>
    <w:rsid w:val="00A25BE4"/>
    <w:rsid w:val="00A31416"/>
    <w:rsid w:val="00A31A9C"/>
    <w:rsid w:val="00A32486"/>
    <w:rsid w:val="00A337CC"/>
    <w:rsid w:val="00A33B92"/>
    <w:rsid w:val="00A36AA4"/>
    <w:rsid w:val="00A37CBA"/>
    <w:rsid w:val="00A40205"/>
    <w:rsid w:val="00A413F4"/>
    <w:rsid w:val="00A43FB0"/>
    <w:rsid w:val="00A4401F"/>
    <w:rsid w:val="00A459F4"/>
    <w:rsid w:val="00A47E5E"/>
    <w:rsid w:val="00A5069E"/>
    <w:rsid w:val="00A52CC5"/>
    <w:rsid w:val="00A5335D"/>
    <w:rsid w:val="00A556B3"/>
    <w:rsid w:val="00A56158"/>
    <w:rsid w:val="00A62066"/>
    <w:rsid w:val="00A627E1"/>
    <w:rsid w:val="00A62A1B"/>
    <w:rsid w:val="00A6353D"/>
    <w:rsid w:val="00A6355A"/>
    <w:rsid w:val="00A63CD7"/>
    <w:rsid w:val="00A663A5"/>
    <w:rsid w:val="00A66E51"/>
    <w:rsid w:val="00A70DB0"/>
    <w:rsid w:val="00A7123B"/>
    <w:rsid w:val="00A714B5"/>
    <w:rsid w:val="00A72035"/>
    <w:rsid w:val="00A72BFF"/>
    <w:rsid w:val="00A75C19"/>
    <w:rsid w:val="00A764EE"/>
    <w:rsid w:val="00A77A57"/>
    <w:rsid w:val="00A77D72"/>
    <w:rsid w:val="00A80377"/>
    <w:rsid w:val="00A806B1"/>
    <w:rsid w:val="00A81A18"/>
    <w:rsid w:val="00A83FF6"/>
    <w:rsid w:val="00A8502C"/>
    <w:rsid w:val="00A8531B"/>
    <w:rsid w:val="00A869E1"/>
    <w:rsid w:val="00A90C38"/>
    <w:rsid w:val="00A92C3C"/>
    <w:rsid w:val="00A9398D"/>
    <w:rsid w:val="00A941B5"/>
    <w:rsid w:val="00A95912"/>
    <w:rsid w:val="00A95FC9"/>
    <w:rsid w:val="00A96EC0"/>
    <w:rsid w:val="00A979EA"/>
    <w:rsid w:val="00A979F2"/>
    <w:rsid w:val="00AA09FC"/>
    <w:rsid w:val="00AA0D83"/>
    <w:rsid w:val="00AA0FD7"/>
    <w:rsid w:val="00AA115A"/>
    <w:rsid w:val="00AA542D"/>
    <w:rsid w:val="00AA5BC9"/>
    <w:rsid w:val="00AA7FC1"/>
    <w:rsid w:val="00AB1799"/>
    <w:rsid w:val="00AB2726"/>
    <w:rsid w:val="00AB3B1D"/>
    <w:rsid w:val="00AB409C"/>
    <w:rsid w:val="00AB4671"/>
    <w:rsid w:val="00AB46EC"/>
    <w:rsid w:val="00AB49C1"/>
    <w:rsid w:val="00AC0545"/>
    <w:rsid w:val="00AC1B74"/>
    <w:rsid w:val="00AC1EBD"/>
    <w:rsid w:val="00AC309C"/>
    <w:rsid w:val="00AC6202"/>
    <w:rsid w:val="00AC780B"/>
    <w:rsid w:val="00AD10DA"/>
    <w:rsid w:val="00AD3C72"/>
    <w:rsid w:val="00AD3FD6"/>
    <w:rsid w:val="00AD6098"/>
    <w:rsid w:val="00AD7868"/>
    <w:rsid w:val="00AD7B25"/>
    <w:rsid w:val="00AE08A8"/>
    <w:rsid w:val="00AE225F"/>
    <w:rsid w:val="00AE296F"/>
    <w:rsid w:val="00AE31D4"/>
    <w:rsid w:val="00AE3746"/>
    <w:rsid w:val="00AE39D2"/>
    <w:rsid w:val="00AF1BA3"/>
    <w:rsid w:val="00AF2339"/>
    <w:rsid w:val="00AF2910"/>
    <w:rsid w:val="00AF402F"/>
    <w:rsid w:val="00AF75C9"/>
    <w:rsid w:val="00B0007A"/>
    <w:rsid w:val="00B001FF"/>
    <w:rsid w:val="00B00F1B"/>
    <w:rsid w:val="00B0115C"/>
    <w:rsid w:val="00B03CE7"/>
    <w:rsid w:val="00B047A1"/>
    <w:rsid w:val="00B06C8B"/>
    <w:rsid w:val="00B07586"/>
    <w:rsid w:val="00B10787"/>
    <w:rsid w:val="00B1083B"/>
    <w:rsid w:val="00B11C33"/>
    <w:rsid w:val="00B15242"/>
    <w:rsid w:val="00B16382"/>
    <w:rsid w:val="00B16BD4"/>
    <w:rsid w:val="00B1738D"/>
    <w:rsid w:val="00B206D6"/>
    <w:rsid w:val="00B20B05"/>
    <w:rsid w:val="00B230B4"/>
    <w:rsid w:val="00B238F6"/>
    <w:rsid w:val="00B24A1E"/>
    <w:rsid w:val="00B24D8B"/>
    <w:rsid w:val="00B250EB"/>
    <w:rsid w:val="00B257C4"/>
    <w:rsid w:val="00B25D61"/>
    <w:rsid w:val="00B26B46"/>
    <w:rsid w:val="00B302BB"/>
    <w:rsid w:val="00B302BF"/>
    <w:rsid w:val="00B314CC"/>
    <w:rsid w:val="00B31A33"/>
    <w:rsid w:val="00B33EA6"/>
    <w:rsid w:val="00B34386"/>
    <w:rsid w:val="00B3457D"/>
    <w:rsid w:val="00B3458E"/>
    <w:rsid w:val="00B34FE6"/>
    <w:rsid w:val="00B37004"/>
    <w:rsid w:val="00B37219"/>
    <w:rsid w:val="00B37505"/>
    <w:rsid w:val="00B37A89"/>
    <w:rsid w:val="00B37C19"/>
    <w:rsid w:val="00B42FE8"/>
    <w:rsid w:val="00B43218"/>
    <w:rsid w:val="00B43AF3"/>
    <w:rsid w:val="00B4507F"/>
    <w:rsid w:val="00B456C8"/>
    <w:rsid w:val="00B45990"/>
    <w:rsid w:val="00B50952"/>
    <w:rsid w:val="00B51C9E"/>
    <w:rsid w:val="00B53336"/>
    <w:rsid w:val="00B53E71"/>
    <w:rsid w:val="00B5663D"/>
    <w:rsid w:val="00B57959"/>
    <w:rsid w:val="00B608C4"/>
    <w:rsid w:val="00B61953"/>
    <w:rsid w:val="00B63104"/>
    <w:rsid w:val="00B63987"/>
    <w:rsid w:val="00B63F16"/>
    <w:rsid w:val="00B64982"/>
    <w:rsid w:val="00B6639D"/>
    <w:rsid w:val="00B73A7F"/>
    <w:rsid w:val="00B74668"/>
    <w:rsid w:val="00B76322"/>
    <w:rsid w:val="00B766B2"/>
    <w:rsid w:val="00B8074B"/>
    <w:rsid w:val="00B80D82"/>
    <w:rsid w:val="00B82F5C"/>
    <w:rsid w:val="00B8496F"/>
    <w:rsid w:val="00B85B5E"/>
    <w:rsid w:val="00B85E60"/>
    <w:rsid w:val="00B905B8"/>
    <w:rsid w:val="00B90BD1"/>
    <w:rsid w:val="00B91417"/>
    <w:rsid w:val="00B924CA"/>
    <w:rsid w:val="00B92698"/>
    <w:rsid w:val="00B94B9C"/>
    <w:rsid w:val="00B95324"/>
    <w:rsid w:val="00BA09BA"/>
    <w:rsid w:val="00BA2EBA"/>
    <w:rsid w:val="00BA3F9E"/>
    <w:rsid w:val="00BA51CD"/>
    <w:rsid w:val="00BA74AA"/>
    <w:rsid w:val="00BA7C32"/>
    <w:rsid w:val="00BB00A1"/>
    <w:rsid w:val="00BB0640"/>
    <w:rsid w:val="00BB0B40"/>
    <w:rsid w:val="00BB3A96"/>
    <w:rsid w:val="00BB4C5E"/>
    <w:rsid w:val="00BB5866"/>
    <w:rsid w:val="00BB6CBB"/>
    <w:rsid w:val="00BB6CC0"/>
    <w:rsid w:val="00BB74CB"/>
    <w:rsid w:val="00BB7903"/>
    <w:rsid w:val="00BC1BC2"/>
    <w:rsid w:val="00BC3576"/>
    <w:rsid w:val="00BC4DBA"/>
    <w:rsid w:val="00BC4F86"/>
    <w:rsid w:val="00BC5634"/>
    <w:rsid w:val="00BC7939"/>
    <w:rsid w:val="00BD247D"/>
    <w:rsid w:val="00BD44B5"/>
    <w:rsid w:val="00BD5113"/>
    <w:rsid w:val="00BD5FE6"/>
    <w:rsid w:val="00BD62C4"/>
    <w:rsid w:val="00BE0572"/>
    <w:rsid w:val="00BE7D63"/>
    <w:rsid w:val="00BE7F93"/>
    <w:rsid w:val="00BF0B38"/>
    <w:rsid w:val="00BF3593"/>
    <w:rsid w:val="00BF6CC7"/>
    <w:rsid w:val="00C010A8"/>
    <w:rsid w:val="00C01DD8"/>
    <w:rsid w:val="00C030F7"/>
    <w:rsid w:val="00C0311C"/>
    <w:rsid w:val="00C046E2"/>
    <w:rsid w:val="00C04AF5"/>
    <w:rsid w:val="00C050DF"/>
    <w:rsid w:val="00C05165"/>
    <w:rsid w:val="00C071EB"/>
    <w:rsid w:val="00C07D3C"/>
    <w:rsid w:val="00C101C2"/>
    <w:rsid w:val="00C10700"/>
    <w:rsid w:val="00C10D6D"/>
    <w:rsid w:val="00C1173E"/>
    <w:rsid w:val="00C11B21"/>
    <w:rsid w:val="00C143DE"/>
    <w:rsid w:val="00C155FB"/>
    <w:rsid w:val="00C158F7"/>
    <w:rsid w:val="00C15E6D"/>
    <w:rsid w:val="00C17103"/>
    <w:rsid w:val="00C17E1D"/>
    <w:rsid w:val="00C204AE"/>
    <w:rsid w:val="00C2155D"/>
    <w:rsid w:val="00C22779"/>
    <w:rsid w:val="00C228F4"/>
    <w:rsid w:val="00C243C9"/>
    <w:rsid w:val="00C2495E"/>
    <w:rsid w:val="00C26DAF"/>
    <w:rsid w:val="00C27190"/>
    <w:rsid w:val="00C27820"/>
    <w:rsid w:val="00C27FD4"/>
    <w:rsid w:val="00C3316F"/>
    <w:rsid w:val="00C334BE"/>
    <w:rsid w:val="00C33CCB"/>
    <w:rsid w:val="00C3496C"/>
    <w:rsid w:val="00C34A2F"/>
    <w:rsid w:val="00C34DB7"/>
    <w:rsid w:val="00C35435"/>
    <w:rsid w:val="00C369A6"/>
    <w:rsid w:val="00C36E4E"/>
    <w:rsid w:val="00C41425"/>
    <w:rsid w:val="00C41EC5"/>
    <w:rsid w:val="00C426E8"/>
    <w:rsid w:val="00C43C47"/>
    <w:rsid w:val="00C44D9E"/>
    <w:rsid w:val="00C46636"/>
    <w:rsid w:val="00C50793"/>
    <w:rsid w:val="00C51424"/>
    <w:rsid w:val="00C52DBA"/>
    <w:rsid w:val="00C53F1C"/>
    <w:rsid w:val="00C5640D"/>
    <w:rsid w:val="00C568D5"/>
    <w:rsid w:val="00C56ED9"/>
    <w:rsid w:val="00C57ACF"/>
    <w:rsid w:val="00C57D18"/>
    <w:rsid w:val="00C603B6"/>
    <w:rsid w:val="00C60987"/>
    <w:rsid w:val="00C62314"/>
    <w:rsid w:val="00C66D68"/>
    <w:rsid w:val="00C66DE5"/>
    <w:rsid w:val="00C6700B"/>
    <w:rsid w:val="00C70B69"/>
    <w:rsid w:val="00C7556B"/>
    <w:rsid w:val="00C76C0A"/>
    <w:rsid w:val="00C8007B"/>
    <w:rsid w:val="00C802E9"/>
    <w:rsid w:val="00C80703"/>
    <w:rsid w:val="00C809FD"/>
    <w:rsid w:val="00C81E7E"/>
    <w:rsid w:val="00C82270"/>
    <w:rsid w:val="00C8239B"/>
    <w:rsid w:val="00C843B3"/>
    <w:rsid w:val="00C85165"/>
    <w:rsid w:val="00C86E94"/>
    <w:rsid w:val="00C94160"/>
    <w:rsid w:val="00C9514A"/>
    <w:rsid w:val="00CA164E"/>
    <w:rsid w:val="00CA2BFA"/>
    <w:rsid w:val="00CA374F"/>
    <w:rsid w:val="00CA395E"/>
    <w:rsid w:val="00CA6A08"/>
    <w:rsid w:val="00CB1DB3"/>
    <w:rsid w:val="00CB2195"/>
    <w:rsid w:val="00CB2D5D"/>
    <w:rsid w:val="00CB6947"/>
    <w:rsid w:val="00CB6D40"/>
    <w:rsid w:val="00CB6FF0"/>
    <w:rsid w:val="00CB719B"/>
    <w:rsid w:val="00CC0BA2"/>
    <w:rsid w:val="00CC1259"/>
    <w:rsid w:val="00CC5DBB"/>
    <w:rsid w:val="00CC7849"/>
    <w:rsid w:val="00CC7CA2"/>
    <w:rsid w:val="00CD0B49"/>
    <w:rsid w:val="00CD0E67"/>
    <w:rsid w:val="00CD1418"/>
    <w:rsid w:val="00CD3002"/>
    <w:rsid w:val="00CD5311"/>
    <w:rsid w:val="00CD621C"/>
    <w:rsid w:val="00CD6F78"/>
    <w:rsid w:val="00CD7492"/>
    <w:rsid w:val="00CE11FA"/>
    <w:rsid w:val="00CE1915"/>
    <w:rsid w:val="00CE4672"/>
    <w:rsid w:val="00CE6E5D"/>
    <w:rsid w:val="00CF006F"/>
    <w:rsid w:val="00CF06F1"/>
    <w:rsid w:val="00CF14D7"/>
    <w:rsid w:val="00CF5BA2"/>
    <w:rsid w:val="00CF668B"/>
    <w:rsid w:val="00CF73AB"/>
    <w:rsid w:val="00D01880"/>
    <w:rsid w:val="00D01D4B"/>
    <w:rsid w:val="00D02BE7"/>
    <w:rsid w:val="00D047ED"/>
    <w:rsid w:val="00D05423"/>
    <w:rsid w:val="00D1440C"/>
    <w:rsid w:val="00D145C4"/>
    <w:rsid w:val="00D150A9"/>
    <w:rsid w:val="00D15239"/>
    <w:rsid w:val="00D15D7C"/>
    <w:rsid w:val="00D17439"/>
    <w:rsid w:val="00D17B1E"/>
    <w:rsid w:val="00D2065F"/>
    <w:rsid w:val="00D216B3"/>
    <w:rsid w:val="00D221AA"/>
    <w:rsid w:val="00D224EC"/>
    <w:rsid w:val="00D23277"/>
    <w:rsid w:val="00D236B3"/>
    <w:rsid w:val="00D24782"/>
    <w:rsid w:val="00D26759"/>
    <w:rsid w:val="00D26FD9"/>
    <w:rsid w:val="00D27EF0"/>
    <w:rsid w:val="00D30A0F"/>
    <w:rsid w:val="00D31824"/>
    <w:rsid w:val="00D31D66"/>
    <w:rsid w:val="00D32C96"/>
    <w:rsid w:val="00D332C3"/>
    <w:rsid w:val="00D34D16"/>
    <w:rsid w:val="00D375D3"/>
    <w:rsid w:val="00D4126E"/>
    <w:rsid w:val="00D41409"/>
    <w:rsid w:val="00D4266A"/>
    <w:rsid w:val="00D453DA"/>
    <w:rsid w:val="00D4647E"/>
    <w:rsid w:val="00D4687C"/>
    <w:rsid w:val="00D468D3"/>
    <w:rsid w:val="00D5277A"/>
    <w:rsid w:val="00D55AA5"/>
    <w:rsid w:val="00D55B17"/>
    <w:rsid w:val="00D56765"/>
    <w:rsid w:val="00D570C8"/>
    <w:rsid w:val="00D574AA"/>
    <w:rsid w:val="00D61408"/>
    <w:rsid w:val="00D62A06"/>
    <w:rsid w:val="00D637B1"/>
    <w:rsid w:val="00D647A5"/>
    <w:rsid w:val="00D65701"/>
    <w:rsid w:val="00D66E05"/>
    <w:rsid w:val="00D675C1"/>
    <w:rsid w:val="00D67A7F"/>
    <w:rsid w:val="00D71458"/>
    <w:rsid w:val="00D71D83"/>
    <w:rsid w:val="00D733B5"/>
    <w:rsid w:val="00D751A8"/>
    <w:rsid w:val="00D762DB"/>
    <w:rsid w:val="00D7698D"/>
    <w:rsid w:val="00D769E4"/>
    <w:rsid w:val="00D76B94"/>
    <w:rsid w:val="00D813C9"/>
    <w:rsid w:val="00D81C59"/>
    <w:rsid w:val="00D828F0"/>
    <w:rsid w:val="00D830E0"/>
    <w:rsid w:val="00D862E8"/>
    <w:rsid w:val="00D86539"/>
    <w:rsid w:val="00D87921"/>
    <w:rsid w:val="00D87CAB"/>
    <w:rsid w:val="00D87F75"/>
    <w:rsid w:val="00D91B9B"/>
    <w:rsid w:val="00D91F17"/>
    <w:rsid w:val="00D924FD"/>
    <w:rsid w:val="00D95018"/>
    <w:rsid w:val="00D96F49"/>
    <w:rsid w:val="00D976F5"/>
    <w:rsid w:val="00DA2336"/>
    <w:rsid w:val="00DA2CFA"/>
    <w:rsid w:val="00DA4DEA"/>
    <w:rsid w:val="00DA5904"/>
    <w:rsid w:val="00DA75BC"/>
    <w:rsid w:val="00DB0586"/>
    <w:rsid w:val="00DB08E1"/>
    <w:rsid w:val="00DB0A5E"/>
    <w:rsid w:val="00DB1D54"/>
    <w:rsid w:val="00DB21CD"/>
    <w:rsid w:val="00DB28EE"/>
    <w:rsid w:val="00DB2DA3"/>
    <w:rsid w:val="00DB34BC"/>
    <w:rsid w:val="00DB3553"/>
    <w:rsid w:val="00DB5804"/>
    <w:rsid w:val="00DB7307"/>
    <w:rsid w:val="00DC03D4"/>
    <w:rsid w:val="00DC4519"/>
    <w:rsid w:val="00DC5269"/>
    <w:rsid w:val="00DC6408"/>
    <w:rsid w:val="00DC6D75"/>
    <w:rsid w:val="00DC7E3D"/>
    <w:rsid w:val="00DD0F1F"/>
    <w:rsid w:val="00DD2121"/>
    <w:rsid w:val="00DD618A"/>
    <w:rsid w:val="00DE0FF9"/>
    <w:rsid w:val="00DE2345"/>
    <w:rsid w:val="00DE2E66"/>
    <w:rsid w:val="00DE35F9"/>
    <w:rsid w:val="00DE385A"/>
    <w:rsid w:val="00DE3C7E"/>
    <w:rsid w:val="00DE5B6F"/>
    <w:rsid w:val="00DE5E13"/>
    <w:rsid w:val="00DE7250"/>
    <w:rsid w:val="00DE7792"/>
    <w:rsid w:val="00DF2460"/>
    <w:rsid w:val="00DF27AB"/>
    <w:rsid w:val="00DF2AA9"/>
    <w:rsid w:val="00DF2FF0"/>
    <w:rsid w:val="00DF38F7"/>
    <w:rsid w:val="00DF3971"/>
    <w:rsid w:val="00DF4A50"/>
    <w:rsid w:val="00DF4EBC"/>
    <w:rsid w:val="00DF555E"/>
    <w:rsid w:val="00E005D6"/>
    <w:rsid w:val="00E00873"/>
    <w:rsid w:val="00E01A1F"/>
    <w:rsid w:val="00E023E7"/>
    <w:rsid w:val="00E047A1"/>
    <w:rsid w:val="00E05482"/>
    <w:rsid w:val="00E074B5"/>
    <w:rsid w:val="00E07BF4"/>
    <w:rsid w:val="00E10D97"/>
    <w:rsid w:val="00E13EA2"/>
    <w:rsid w:val="00E176E9"/>
    <w:rsid w:val="00E213D0"/>
    <w:rsid w:val="00E220C4"/>
    <w:rsid w:val="00E2299B"/>
    <w:rsid w:val="00E23228"/>
    <w:rsid w:val="00E27A45"/>
    <w:rsid w:val="00E30548"/>
    <w:rsid w:val="00E30E02"/>
    <w:rsid w:val="00E3132A"/>
    <w:rsid w:val="00E3146D"/>
    <w:rsid w:val="00E3191F"/>
    <w:rsid w:val="00E3391A"/>
    <w:rsid w:val="00E33B20"/>
    <w:rsid w:val="00E34559"/>
    <w:rsid w:val="00E3576C"/>
    <w:rsid w:val="00E3597E"/>
    <w:rsid w:val="00E36C29"/>
    <w:rsid w:val="00E378F3"/>
    <w:rsid w:val="00E37ACA"/>
    <w:rsid w:val="00E41AE8"/>
    <w:rsid w:val="00E4456A"/>
    <w:rsid w:val="00E451D2"/>
    <w:rsid w:val="00E46B43"/>
    <w:rsid w:val="00E50403"/>
    <w:rsid w:val="00E50E5D"/>
    <w:rsid w:val="00E51DE3"/>
    <w:rsid w:val="00E525ED"/>
    <w:rsid w:val="00E5483A"/>
    <w:rsid w:val="00E55B7C"/>
    <w:rsid w:val="00E5603E"/>
    <w:rsid w:val="00E60AC9"/>
    <w:rsid w:val="00E60F1A"/>
    <w:rsid w:val="00E62EA9"/>
    <w:rsid w:val="00E6334A"/>
    <w:rsid w:val="00E6487B"/>
    <w:rsid w:val="00E65484"/>
    <w:rsid w:val="00E65B16"/>
    <w:rsid w:val="00E71350"/>
    <w:rsid w:val="00E71EF3"/>
    <w:rsid w:val="00E72DC6"/>
    <w:rsid w:val="00E7353F"/>
    <w:rsid w:val="00E749CE"/>
    <w:rsid w:val="00E74B18"/>
    <w:rsid w:val="00E74B7C"/>
    <w:rsid w:val="00E76AC5"/>
    <w:rsid w:val="00E77356"/>
    <w:rsid w:val="00E82D61"/>
    <w:rsid w:val="00E83CD0"/>
    <w:rsid w:val="00E853EB"/>
    <w:rsid w:val="00E86B6F"/>
    <w:rsid w:val="00E91573"/>
    <w:rsid w:val="00E91C33"/>
    <w:rsid w:val="00E924C5"/>
    <w:rsid w:val="00E92B94"/>
    <w:rsid w:val="00E96EA1"/>
    <w:rsid w:val="00E97A4E"/>
    <w:rsid w:val="00E97CB1"/>
    <w:rsid w:val="00EA0D74"/>
    <w:rsid w:val="00EA304E"/>
    <w:rsid w:val="00EA41C5"/>
    <w:rsid w:val="00EA5CCF"/>
    <w:rsid w:val="00EA7BF4"/>
    <w:rsid w:val="00EB114F"/>
    <w:rsid w:val="00EB1F95"/>
    <w:rsid w:val="00EB3BB6"/>
    <w:rsid w:val="00EB6084"/>
    <w:rsid w:val="00EB66E4"/>
    <w:rsid w:val="00EB7687"/>
    <w:rsid w:val="00EC0179"/>
    <w:rsid w:val="00EC0B6D"/>
    <w:rsid w:val="00EC175D"/>
    <w:rsid w:val="00EC219A"/>
    <w:rsid w:val="00EC4B6C"/>
    <w:rsid w:val="00EC4E18"/>
    <w:rsid w:val="00EC663E"/>
    <w:rsid w:val="00ED0CD2"/>
    <w:rsid w:val="00ED151F"/>
    <w:rsid w:val="00ED23A2"/>
    <w:rsid w:val="00ED2CF2"/>
    <w:rsid w:val="00ED39EE"/>
    <w:rsid w:val="00ED3A5A"/>
    <w:rsid w:val="00ED3EB8"/>
    <w:rsid w:val="00ED5ED3"/>
    <w:rsid w:val="00ED6083"/>
    <w:rsid w:val="00EE1ADE"/>
    <w:rsid w:val="00EE2229"/>
    <w:rsid w:val="00EE2AB6"/>
    <w:rsid w:val="00EF0151"/>
    <w:rsid w:val="00EF204A"/>
    <w:rsid w:val="00EF2BFF"/>
    <w:rsid w:val="00EF53C9"/>
    <w:rsid w:val="00EF7159"/>
    <w:rsid w:val="00EF7536"/>
    <w:rsid w:val="00F00008"/>
    <w:rsid w:val="00F01A36"/>
    <w:rsid w:val="00F023BF"/>
    <w:rsid w:val="00F059BF"/>
    <w:rsid w:val="00F066D6"/>
    <w:rsid w:val="00F072AB"/>
    <w:rsid w:val="00F07557"/>
    <w:rsid w:val="00F109D2"/>
    <w:rsid w:val="00F12418"/>
    <w:rsid w:val="00F12B7B"/>
    <w:rsid w:val="00F12E83"/>
    <w:rsid w:val="00F12EFD"/>
    <w:rsid w:val="00F139A6"/>
    <w:rsid w:val="00F15C6C"/>
    <w:rsid w:val="00F164B9"/>
    <w:rsid w:val="00F17C2B"/>
    <w:rsid w:val="00F222A5"/>
    <w:rsid w:val="00F22589"/>
    <w:rsid w:val="00F22F9E"/>
    <w:rsid w:val="00F23CED"/>
    <w:rsid w:val="00F241DA"/>
    <w:rsid w:val="00F24B08"/>
    <w:rsid w:val="00F2610B"/>
    <w:rsid w:val="00F27C2F"/>
    <w:rsid w:val="00F315EC"/>
    <w:rsid w:val="00F32B96"/>
    <w:rsid w:val="00F32CC3"/>
    <w:rsid w:val="00F4112E"/>
    <w:rsid w:val="00F418BE"/>
    <w:rsid w:val="00F41F7F"/>
    <w:rsid w:val="00F474DB"/>
    <w:rsid w:val="00F50608"/>
    <w:rsid w:val="00F518CD"/>
    <w:rsid w:val="00F5246B"/>
    <w:rsid w:val="00F53C8A"/>
    <w:rsid w:val="00F54BC2"/>
    <w:rsid w:val="00F55BDD"/>
    <w:rsid w:val="00F55C98"/>
    <w:rsid w:val="00F56832"/>
    <w:rsid w:val="00F56D4B"/>
    <w:rsid w:val="00F629F0"/>
    <w:rsid w:val="00F6435A"/>
    <w:rsid w:val="00F646AA"/>
    <w:rsid w:val="00F648BC"/>
    <w:rsid w:val="00F66679"/>
    <w:rsid w:val="00F71092"/>
    <w:rsid w:val="00F7160C"/>
    <w:rsid w:val="00F740EE"/>
    <w:rsid w:val="00F753A8"/>
    <w:rsid w:val="00F75E38"/>
    <w:rsid w:val="00F81AE2"/>
    <w:rsid w:val="00F81B7B"/>
    <w:rsid w:val="00F83A79"/>
    <w:rsid w:val="00F849ED"/>
    <w:rsid w:val="00F862A9"/>
    <w:rsid w:val="00F86D54"/>
    <w:rsid w:val="00F87D10"/>
    <w:rsid w:val="00F90341"/>
    <w:rsid w:val="00F919B4"/>
    <w:rsid w:val="00F91DD0"/>
    <w:rsid w:val="00F922C5"/>
    <w:rsid w:val="00F9359D"/>
    <w:rsid w:val="00F95F94"/>
    <w:rsid w:val="00F96793"/>
    <w:rsid w:val="00F969E3"/>
    <w:rsid w:val="00F973E1"/>
    <w:rsid w:val="00F975E5"/>
    <w:rsid w:val="00F97EF1"/>
    <w:rsid w:val="00FA0E4A"/>
    <w:rsid w:val="00FA3A3D"/>
    <w:rsid w:val="00FA64A5"/>
    <w:rsid w:val="00FB01E6"/>
    <w:rsid w:val="00FB053F"/>
    <w:rsid w:val="00FB0B87"/>
    <w:rsid w:val="00FB1E8D"/>
    <w:rsid w:val="00FB2079"/>
    <w:rsid w:val="00FB76B4"/>
    <w:rsid w:val="00FC382F"/>
    <w:rsid w:val="00FC4381"/>
    <w:rsid w:val="00FC5528"/>
    <w:rsid w:val="00FD083D"/>
    <w:rsid w:val="00FD33C9"/>
    <w:rsid w:val="00FD3762"/>
    <w:rsid w:val="00FE1FF9"/>
    <w:rsid w:val="00FE2C8D"/>
    <w:rsid w:val="00FE3F15"/>
    <w:rsid w:val="00FE43BD"/>
    <w:rsid w:val="00FE5B17"/>
    <w:rsid w:val="00FE60D6"/>
    <w:rsid w:val="00FE775D"/>
    <w:rsid w:val="00FE7965"/>
    <w:rsid w:val="00FF00B3"/>
    <w:rsid w:val="00FF04AF"/>
    <w:rsid w:val="00FF1DE0"/>
    <w:rsid w:val="00FF32C9"/>
    <w:rsid w:val="00FF3DFE"/>
    <w:rsid w:val="00FF446A"/>
    <w:rsid w:val="00FF51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334B5"/>
  <w15:chartTrackingRefBased/>
  <w15:docId w15:val="{171102C9-5E49-4C77-9CEE-B0A5DB07E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I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D0A"/>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rsid w:val="004C2FD5"/>
    <w:pPr>
      <w:widowControl w:val="0"/>
      <w:autoSpaceDE w:val="0"/>
      <w:autoSpaceDN w:val="0"/>
      <w:adjustRightInd w:val="0"/>
      <w:spacing w:line="264" w:lineRule="atLeast"/>
      <w:ind w:left="576"/>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5A56365C.dotm</Template>
  <TotalTime>7</TotalTime>
  <Pages>9</Pages>
  <Words>2568</Words>
  <Characters>14639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Department of Justice &amp; Equality</Company>
  <LinksUpToDate>false</LinksUpToDate>
  <CharactersWithSpaces>17173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byrnej</dc:creator>
  <cp:keywords/>
  <dc:description/>
  <cp:lastModifiedBy>byrnej</cp:lastModifiedBy>
  <cp:revision>1</cp:revision>
  <dcterms:created xsi:type="dcterms:W3CDTF">2016-12-13T11:31:00Z</dcterms:created>
  <dcterms:modified xsi:type="dcterms:W3CDTF">2016-12-13T11:38:00Z</dcterms:modified>
</cp:coreProperties>
</file>