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7CF3" w14:textId="77777777" w:rsidR="002A6906" w:rsidRPr="003316ED" w:rsidRDefault="005B0362" w:rsidP="00D07718">
      <w:pPr>
        <w:pStyle w:val="Title"/>
        <w:spacing w:before="120" w:after="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Foirm Iarratais</w:t>
      </w:r>
    </w:p>
    <w:p w14:paraId="24283092" w14:textId="20136EAD" w:rsidR="008E0CC8" w:rsidRPr="003316ED" w:rsidRDefault="008E0CC8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Oifigeach Caighdeán agus Monatóireachta Sinsearach, an Treoir maidir le hInrochtaineacht Gréasáin</w:t>
      </w:r>
    </w:p>
    <w:p w14:paraId="4BAA0159" w14:textId="10031DFF" w:rsidR="00A979EF" w:rsidRPr="003316ED" w:rsidRDefault="005C13A8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Príomhoifigeach Cúnta (Caighdeánach), Buan, Lánaimseartha</w:t>
      </w:r>
    </w:p>
    <w:p w14:paraId="01EE7726" w14:textId="70A42CAA" w:rsidR="00F91827" w:rsidRPr="003316ED" w:rsidRDefault="007725CE" w:rsidP="001D451A">
      <w:pPr>
        <w:spacing w:after="120"/>
        <w:jc w:val="both"/>
        <w:rPr>
          <w:rFonts w:ascii="Verdana" w:hAnsi="Verdana" w:cs="Arial"/>
        </w:rPr>
      </w:pPr>
      <w:r>
        <w:rPr>
          <w:rFonts w:ascii="Verdana" w:hAnsi="Verdana"/>
          <w:lang w:val="ga"/>
        </w:rPr>
        <w:t xml:space="preserve">Chun go mbreithneofar iad le haghaidh na bpost seo laistigh den Údarás Náisiúnta Míchumais, ní mór d’iarrthóirí an fhoirm iarratais chomhlánaithe seo a chur isteach roimh </w:t>
      </w:r>
      <w:r>
        <w:rPr>
          <w:rFonts w:ascii="Verdana" w:hAnsi="Verdana"/>
          <w:b/>
          <w:bCs/>
          <w:lang w:val="ga"/>
        </w:rPr>
        <w:t>5.00pm am áitiúil Dé hAoine an 17 Eanáir 2025</w:t>
      </w:r>
      <w:r>
        <w:rPr>
          <w:rFonts w:ascii="Verdana" w:hAnsi="Verdana"/>
          <w:lang w:val="ga"/>
        </w:rPr>
        <w:t xml:space="preserve"> le ríomhphost chuig: </w:t>
      </w:r>
      <w:hyperlink r:id="rId8" w:history="1">
        <w:r>
          <w:rPr>
            <w:rStyle w:val="Hyperlink"/>
            <w:rFonts w:ascii="Verdana" w:hAnsi="Verdana" w:cs="Arial"/>
            <w:lang w:val="ga"/>
          </w:rPr>
          <w:t>recruitment@nda.ie</w:t>
        </w:r>
      </w:hyperlink>
    </w:p>
    <w:p w14:paraId="09503F83" w14:textId="24899773" w:rsidR="00493151" w:rsidRPr="003316ED" w:rsidRDefault="007725CE" w:rsidP="00D07718">
      <w:pPr>
        <w:spacing w:after="240"/>
        <w:jc w:val="both"/>
        <w:rPr>
          <w:rFonts w:ascii="Verdana" w:hAnsi="Verdana" w:cs="Arial"/>
        </w:rPr>
      </w:pPr>
      <w:r>
        <w:rPr>
          <w:rFonts w:ascii="Verdana" w:hAnsi="Verdana" w:cs="Arial"/>
          <w:lang w:val="ga"/>
        </w:rPr>
        <w:t>Teastaíonn freisin litir chumhdaigh (dhá leathanach ar a mhéad), ina leagtar amach d’oiriúnacht don phost.</w:t>
      </w:r>
      <w:bookmarkStart w:id="0" w:name="_Hlk172792002"/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3316ED" w14:paraId="524CB1B5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0"/>
          <w:p w14:paraId="66A13A76" w14:textId="77777777" w:rsidR="00FA4957" w:rsidRPr="003316ED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3316ED" w14:paraId="3E3CD76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34A5BB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6ADA26C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28ECA357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F1FB5C0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C56D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547E8D01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194318A6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155C31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3316ED" w14:paraId="1322509B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F44AF7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92E9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E2CA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39AC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3316ED" w14:paraId="7023017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67B0AF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0C2EE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09FB5C37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3316ED" w14:paraId="1D84839F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B0D6FBE" w14:textId="77777777" w:rsidR="007C2220" w:rsidRPr="003316ED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Cáilíochtaí Oideachais agus Oiliúint (an ceann is déanaí ar dtús)</w:t>
            </w:r>
          </w:p>
        </w:tc>
      </w:tr>
      <w:tr w:rsidR="007C2220" w:rsidRPr="003316ED" w14:paraId="255B2B7F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BA3C0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69EE85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944F44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3316ED" w14:paraId="596852C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5A05E5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450C4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8549A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89DD57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23D845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0A35A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BB9F94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9C0C54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21B3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3AA7AD9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E37B25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365A942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35E598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9CF36B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3341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797D4B1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F38C7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5F9BD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E9C026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56B7AB84" w14:textId="77777777" w:rsidR="00493151" w:rsidRPr="003316ED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3316ED" w14:paraId="16A44C47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5F3BDD43" w14:textId="77777777" w:rsidR="00026310" w:rsidRPr="003316ED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Ballraíocht de Chomhlachtaí Gairmiúla (má bhaineann)</w:t>
            </w:r>
          </w:p>
        </w:tc>
      </w:tr>
      <w:tr w:rsidR="00026310" w:rsidRPr="003316ED" w14:paraId="7607D562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80EF9B7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18EA49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84E11A5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3316ED" w14:paraId="6546EE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59206C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E1A51E9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02C5472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566C5932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D327DA2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AB4A0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6C032D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0C21630A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5A6B83F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6FDA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196D2B4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7E124DC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3316ED" w14:paraId="01585484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3500EE6" w14:textId="5E82D476" w:rsidR="00FB6977" w:rsidRPr="003316ED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bookmarkStart w:id="1" w:name="_Hlk172791893"/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Stair Fostaíochta (an ceann is déanaí ar dtús, cuir boscaí leis an tábla más gá)</w:t>
            </w:r>
          </w:p>
        </w:tc>
      </w:tr>
      <w:bookmarkEnd w:id="1"/>
      <w:tr w:rsidR="00FB6977" w:rsidRPr="003316ED" w14:paraId="22CE40F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AEFFF4" w14:textId="77777777" w:rsidR="00215FEC" w:rsidRPr="003316ED" w:rsidRDefault="00FB6977" w:rsidP="00215FE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89E0FB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FA1EC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9F964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550B5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A24979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1F5961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C8058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367BC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D88426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528F2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B4AB3D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BE235CC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326D4B32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5380CC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124F6665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17FDB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3316ED" w14:paraId="42C1C3A2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5EA7E5B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FFE1D96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6B080B7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1E7AE3E9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B86351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7338AA7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C46A49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D2583A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0E85EAC4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02FF5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6CA1BF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81842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C1487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FC692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85A6BB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FE2F29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A55872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B81C06" w14:textId="77777777" w:rsidR="008E642B" w:rsidRPr="003316ED" w:rsidRDefault="00FB6977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4917C0B6" w14:textId="77777777" w:rsidR="00186E05" w:rsidRPr="003316ED" w:rsidRDefault="00186E05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F48E3B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654F11B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E2FA80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CB787D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5670075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8948B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E2F485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7E4455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45C1F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E9D62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F73E7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6246E04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206F4C6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6E8DEE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BC6F0E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FD40D4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7ACEF90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0FD620A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8D27370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Achoimre Achomair ar an Ról</w:t>
            </w:r>
          </w:p>
          <w:p w14:paraId="6CA38B18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1BF7C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33A6DDD2" w14:textId="77777777" w:rsidR="00136E4F" w:rsidRPr="003316ED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3316ED" w14:paraId="2C73817A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23988002" w14:textId="77777777" w:rsidR="00C65E3D" w:rsidRPr="003316ED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Fianaise ar Thaithí</w:t>
            </w:r>
          </w:p>
        </w:tc>
      </w:tr>
      <w:tr w:rsidR="00F34ACE" w:rsidRPr="003316ED" w14:paraId="00EFF9D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63AFA5D" w14:textId="77777777" w:rsidR="00F34ACE" w:rsidRPr="003316ED" w:rsidRDefault="00F34ACE" w:rsidP="00654EB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7FA3A1D7" w14:textId="2F014B29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thaithí agus ar d’éachtaí.</w:t>
            </w:r>
          </w:p>
          <w:p w14:paraId="4384B010" w14:textId="3A441ACF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ról agus ar an gcomhthéacs ginearálta.</w:t>
            </w:r>
          </w:p>
          <w:p w14:paraId="5463327F" w14:textId="6918A951" w:rsidR="00F34ACE" w:rsidRPr="003316ED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Tabhair mionsonraí faoi na torthaí agus faoi na ceachtanna a foghlaimíodh.</w:t>
            </w:r>
          </w:p>
          <w:p w14:paraId="7C95266C" w14:textId="10C67AB3" w:rsidR="00F34ACE" w:rsidRPr="003316ED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3316ED" w14:paraId="1C41C22C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15089A5" w14:textId="77777777" w:rsidR="00FF5260" w:rsidRPr="003316ED" w:rsidRDefault="00FF5260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Ceannaireacht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F5260" w:rsidRPr="003316ED" w14:paraId="4C241A72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9BD3EEE" w14:textId="7E511E6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Rannchuidíonn sé/sí go gníomhach le straitéisí agus beartais na Roinne/na hEagraíochta a fhorbairt</w:t>
                  </w:r>
                </w:p>
              </w:tc>
            </w:tr>
            <w:tr w:rsidR="00FF5260" w:rsidRPr="003316ED" w14:paraId="3E760FB4" w14:textId="77777777" w:rsidTr="00FF5260">
              <w:trPr>
                <w:trHeight w:val="203"/>
              </w:trPr>
              <w:tc>
                <w:tcPr>
                  <w:tcW w:w="9949" w:type="dxa"/>
                </w:tcPr>
                <w:p w14:paraId="201771D1" w14:textId="30B18F9F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Díríonn sé/sí ar ardleibhéil feidhmíochta a fhorbairt agus a chothú agus soláthraíonn sé/sí treallús ina leith, agus aghaidh á tabhairt ar aon fhadhbanna feidhmíochta de réir mar a thagann siad chun cinn</w:t>
                  </w:r>
                </w:p>
              </w:tc>
            </w:tr>
            <w:tr w:rsidR="00FF5260" w:rsidRPr="003316ED" w14:paraId="481126AE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2454FBF" w14:textId="72F8A6A2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ionchur na foirne ina hiomláine a threorú agus a uasmhéadú</w:t>
                  </w:r>
                </w:p>
              </w:tc>
            </w:tr>
            <w:tr w:rsidR="00FF5260" w:rsidRPr="003316ED" w14:paraId="59E27C81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505C850" w14:textId="2086B0B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Breithníonn sé/sí éifeachtacht na dtorthaí ar bhonn atá níos leithne ná a réimse díreach féin</w:t>
                  </w:r>
                </w:p>
              </w:tc>
            </w:tr>
            <w:tr w:rsidR="00FF5260" w:rsidRPr="003316ED" w14:paraId="08E67EBF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60CF39BA" w14:textId="1981A3C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Sainíonn sé/sí cuspóirí/spriocanna go soiléir agus tarmligeann sé/sí cúraimí go héifeachtach, agus úinéireacht ar chúraimí agus freagracht astu á spreagadh</w:t>
                  </w:r>
                </w:p>
              </w:tc>
            </w:tr>
            <w:tr w:rsidR="00FF5260" w:rsidRPr="003316ED" w14:paraId="4791EE7B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0D9927A0" w14:textId="1C52BCA4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Forbraíonn sé/sí cumas daoine eile trí aiseolas a thabhairt, trí oiliúint a chur ar fáil agus trí dheiseanna a chruthú le haghaidh forbairt scileanna</w:t>
                  </w:r>
                </w:p>
              </w:tc>
            </w:tr>
            <w:tr w:rsidR="00FF5260" w:rsidRPr="003316ED" w14:paraId="197817DD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4476B7DB" w14:textId="7A84051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Sainaithníonn sé/sí deiseanna le bealaí nua nuálacha soláthair seirbhíse a shaothrú agus tapaíonn sé/sí na deiseanna sin</w:t>
                  </w:r>
                </w:p>
              </w:tc>
            </w:tr>
          </w:tbl>
          <w:p w14:paraId="2F3841D1" w14:textId="77777777" w:rsidR="000D7D05" w:rsidRPr="003316ED" w:rsidRDefault="000D7D05" w:rsidP="008C7745">
            <w:pPr>
              <w:rPr>
                <w:rFonts w:ascii="Verdana" w:hAnsi="Verdana"/>
                <w:szCs w:val="28"/>
              </w:rPr>
            </w:pPr>
          </w:p>
        </w:tc>
      </w:tr>
      <w:tr w:rsidR="00D91EE1" w:rsidRPr="003316ED" w14:paraId="4CBB7C63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21C2E442" w14:textId="77777777" w:rsidR="00681101" w:rsidRPr="003316ED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3316ED" w14:paraId="17AABFF4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F9FB596" w14:textId="77777777" w:rsidR="004B778D" w:rsidRPr="003316ED" w:rsidRDefault="004B778D" w:rsidP="004B778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Breithiúnas, Anailís agus Cinnteoireacht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4B778D" w:rsidRPr="003316ED" w14:paraId="2BC3C2B1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D060A3E" w14:textId="6CFD87A3" w:rsidR="004B778D" w:rsidRPr="003316ED" w:rsidRDefault="0058036F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taighde críochnúil ar shaincheisteanna, agus é/í ag dul i gcomhairle go cuí chun an fhaisnéis ar fad a theastaíonn maidir le saincheist a bhailiú</w:t>
                  </w:r>
                </w:p>
              </w:tc>
            </w:tr>
            <w:tr w:rsidR="004B778D" w:rsidRPr="003316ED" w14:paraId="70E6B040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1010D5CC" w14:textId="6DD4D271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Tuigeann sé/sí saincheisteanna casta go mear, agus sonraí (lena n-áirítear sonraí uimhriúla) á sú isteach agus á meas aige/aici go cruinn</w:t>
                  </w:r>
                </w:p>
              </w:tc>
            </w:tr>
            <w:tr w:rsidR="004B778D" w:rsidRPr="003316ED" w14:paraId="0D4F729F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5D04697B" w14:textId="4CD0BF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Comhtháthaíonn sé/sí snáitheanna ilchineálacha faisnéise, agus idirghaolmhaireachtaí agus nascachtaí á sainaithint aige/aici</w:t>
                  </w:r>
                </w:p>
              </w:tc>
            </w:tr>
            <w:tr w:rsidR="004B778D" w:rsidRPr="003316ED" w14:paraId="0CBB99A7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BECF68F" w14:textId="5866E446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Baineann sé/sí úsáid as breithiúnas chun cinntí soiléire tráthúla a bhfuil bonn maith leo a dhéanamh ar shaincheisteanna tábhachtacha</w:t>
                  </w:r>
                </w:p>
              </w:tc>
            </w:tr>
            <w:tr w:rsidR="004B778D" w:rsidRPr="003316ED" w14:paraId="39B6D830" w14:textId="77777777" w:rsidTr="004B778D">
              <w:trPr>
                <w:trHeight w:val="204"/>
              </w:trPr>
              <w:tc>
                <w:tcPr>
                  <w:tcW w:w="9949" w:type="dxa"/>
                </w:tcPr>
                <w:p w14:paraId="14025D02" w14:textId="2AAFD4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Breithníonn sé/sí na mórimpleachtaí, na cláir oibre agus na híogaireachtaí atá i gceist le cinntí agus an tionchar atá acu ar raon geallsealbhóirí</w:t>
                  </w:r>
                </w:p>
              </w:tc>
            </w:tr>
            <w:tr w:rsidR="004B778D" w:rsidRPr="003316ED" w14:paraId="61B2A4D5" w14:textId="77777777" w:rsidTr="004B778D">
              <w:trPr>
                <w:trHeight w:val="63"/>
              </w:trPr>
              <w:tc>
                <w:tcPr>
                  <w:tcW w:w="9949" w:type="dxa"/>
                </w:tcPr>
                <w:p w14:paraId="369087B3" w14:textId="56A2F0C7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Glacann sé/sí seasamh láidir ar shaincheisteanna a mheasann sé/sí a bheith tábhachtach</w:t>
                  </w:r>
                </w:p>
              </w:tc>
            </w:tr>
          </w:tbl>
          <w:p w14:paraId="1D6A722C" w14:textId="77777777" w:rsidR="00854F37" w:rsidRPr="003316ED" w:rsidRDefault="00854F37" w:rsidP="007446C2">
            <w:pPr>
              <w:ind w:left="357"/>
              <w:rPr>
                <w:rFonts w:ascii="Verdana" w:hAnsi="Verdana"/>
              </w:rPr>
            </w:pPr>
          </w:p>
        </w:tc>
      </w:tr>
      <w:tr w:rsidR="00993345" w:rsidRPr="003316ED" w14:paraId="72610D36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C92AF70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3316ED" w14:paraId="2597E3E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044D34C" w14:textId="77777777" w:rsidR="007931D8" w:rsidRPr="003316ED" w:rsidRDefault="007931D8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Bainistíocht agus Soláthar Torthaí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7931D8" w:rsidRPr="003316ED" w14:paraId="07C93227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3B6AB5B2" w14:textId="0F141E4D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Glacann sé/sí freagracht as cúraimí dúshlánacha agus comhlíonann sé/sí iad in am agus ar ardchaighdeán</w:t>
                  </w:r>
                </w:p>
              </w:tc>
            </w:tr>
            <w:tr w:rsidR="007931D8" w:rsidRPr="003316ED" w14:paraId="26830B52" w14:textId="77777777" w:rsidTr="007931D8">
              <w:trPr>
                <w:trHeight w:val="203"/>
              </w:trPr>
              <w:tc>
                <w:tcPr>
                  <w:tcW w:w="9949" w:type="dxa"/>
                </w:tcPr>
                <w:p w14:paraId="4C95B664" w14:textId="1563CE25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Pleanálann sé/sí obair ó thaobh tábhachta, amscálaí agus constaicí eile acmhainní de agus cuireann sé/sí in ord tosaíochta í dá réir, agus athraíonn sé/sí an t-ord tosaíochta i bhfianaise cúinsí atá ag athrú</w:t>
                  </w:r>
                </w:p>
              </w:tc>
            </w:tr>
            <w:tr w:rsidR="007931D8" w:rsidRPr="003316ED" w14:paraId="5EFCD1D9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0C561F56" w14:textId="468F44E6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Cinntíonn sé/sí go bhfuil seirbhís do chustaiméirí atá ar ardchaighdeán agus éifeachtúil ina cuid dhílis d’obair na rannóige</w:t>
                  </w:r>
                </w:p>
              </w:tc>
            </w:tr>
            <w:tr w:rsidR="007931D8" w:rsidRPr="003316ED" w14:paraId="647EE7D2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240B6719" w14:textId="0C793E50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Caitheann sé/sí súil chriticiúil ar shaincheisteanna chun a dhéanamh amach conas a d’fhéadfaí nithe a dhéanamh ar bhealach níos fearr</w:t>
                  </w:r>
                </w:p>
              </w:tc>
            </w:tr>
            <w:tr w:rsidR="007931D8" w:rsidRPr="003316ED" w14:paraId="0362C02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39056E7" w14:textId="2B2C98D3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sé/sí oscailte i leith smaointe nua agus réitigh chruthaitheacha ar fhadhbanna</w:t>
                  </w:r>
                </w:p>
              </w:tc>
            </w:tr>
            <w:tr w:rsidR="007931D8" w:rsidRPr="003316ED" w14:paraId="2484BAB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E733352" w14:textId="3DB9E758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Cinntíonn sé/sí go bhfuil rialuithe agus bearta feidhmíochta i bhfeidhm chun seirbhísí éifeachtúla ardluacha a sholáthar</w:t>
                  </w:r>
                </w:p>
              </w:tc>
            </w:tr>
            <w:tr w:rsidR="007931D8" w:rsidRPr="003316ED" w14:paraId="043F1086" w14:textId="77777777" w:rsidTr="007931D8">
              <w:trPr>
                <w:trHeight w:val="63"/>
              </w:trPr>
              <w:tc>
                <w:tcPr>
                  <w:tcW w:w="9949" w:type="dxa"/>
                </w:tcPr>
                <w:p w14:paraId="12FCB882" w14:textId="38A28634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Bainistíonn sé/sí tionscadail éagsúla ag an aon am amháin</w:t>
                  </w:r>
                </w:p>
              </w:tc>
            </w:tr>
          </w:tbl>
          <w:p w14:paraId="02698820" w14:textId="77777777" w:rsidR="000D7D05" w:rsidRPr="003316ED" w:rsidRDefault="000D7D05" w:rsidP="007446C2">
            <w:pPr>
              <w:ind w:left="527" w:hanging="357"/>
              <w:rPr>
                <w:rFonts w:ascii="Verdana" w:hAnsi="Verdana"/>
              </w:rPr>
            </w:pPr>
          </w:p>
        </w:tc>
      </w:tr>
      <w:tr w:rsidR="00993345" w:rsidRPr="003316ED" w14:paraId="68497FFD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F0E07AE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3316ED" w14:paraId="4520C30B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6C00EAF" w14:textId="77777777" w:rsidR="00870BE3" w:rsidRPr="003316ED" w:rsidRDefault="008A27D1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lang w:val="ga"/>
              </w:rPr>
              <w:lastRenderedPageBreak/>
              <w:br w:type="page"/>
            </w: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Scileanna Idirphearsanta agus Cumarsáide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870BE3" w:rsidRPr="003316ED" w14:paraId="31B6F159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0407D" w14:textId="14E643B5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Cuireann sé/sí faisnéis i láthair ar bhealach muiníneach, loighciúil agus éifeachtach ó bhéal agus i scríbhinn araon</w:t>
                  </w:r>
                </w:p>
              </w:tc>
            </w:tr>
            <w:tr w:rsidR="00870BE3" w:rsidRPr="003316ED" w14:paraId="3DBD18DD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5255B993" w14:textId="7CAE4914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Spreagann sé/sí plé oscailte cuiditheach maidir le saincheisteanna oibre</w:t>
                  </w:r>
                </w:p>
              </w:tc>
            </w:tr>
            <w:tr w:rsidR="00870BE3" w:rsidRPr="003316ED" w14:paraId="4A9943BA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1A6FB5AC" w14:textId="6A412B30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Cuireann sé/sí obair bhuíne chun cinn laistigh den rannóg agus oibríonn sé/sí go héifeachtach ar thionscadail ar fud Ranna/Earnálacha</w:t>
                  </w:r>
                </w:p>
              </w:tc>
            </w:tr>
            <w:tr w:rsidR="00870BE3" w:rsidRPr="003316ED" w14:paraId="3A63DB3B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4C811E8" w14:textId="5C6CAAD6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Coinníonn sé/sí guaim agus smacht air/uirthi féin agus é/í ag obair chun dul i gcion ar dhaoine eile</w:t>
                  </w:r>
                </w:p>
              </w:tc>
            </w:tr>
            <w:tr w:rsidR="00870BE3" w:rsidRPr="003316ED" w14:paraId="1F6E9973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23DE3A48" w14:textId="672C3E7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Spreagann sé/sí béim láidir ar Sheirbhís do Chustaiméirí ina réimse féin</w:t>
                  </w:r>
                </w:p>
              </w:tc>
            </w:tr>
            <w:tr w:rsidR="00870BE3" w:rsidRPr="003316ED" w14:paraId="65941CBE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19A94" w14:textId="67E3186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líonra teagmhálaithe a chur le chéile agus a chothabháil chun réiteach fadhbanna nó comhroinnt faisnéise a éascú</w:t>
                  </w:r>
                </w:p>
              </w:tc>
            </w:tr>
            <w:tr w:rsidR="00870BE3" w:rsidRPr="003316ED" w14:paraId="1EEFF54C" w14:textId="77777777" w:rsidTr="00870BE3">
              <w:trPr>
                <w:trHeight w:val="203"/>
              </w:trPr>
              <w:tc>
                <w:tcPr>
                  <w:tcW w:w="9949" w:type="dxa"/>
                </w:tcPr>
                <w:p w14:paraId="7E1FA453" w14:textId="5A161383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teagmháil éifeachtach le geallsealbhóirí éagsúla, lena n-áirítear daoine den phobal, Comhghleacaithe Seirbhíse Poiblí agus an córas polaitíochta</w:t>
                  </w:r>
                </w:p>
              </w:tc>
            </w:tr>
          </w:tbl>
          <w:p w14:paraId="76A222DF" w14:textId="77777777" w:rsidR="008A27D1" w:rsidRPr="003316ED" w:rsidRDefault="008A27D1" w:rsidP="007446C2">
            <w:pPr>
              <w:rPr>
                <w:rFonts w:ascii="Verdana" w:hAnsi="Verdana"/>
                <w:szCs w:val="28"/>
              </w:rPr>
            </w:pPr>
          </w:p>
        </w:tc>
      </w:tr>
      <w:tr w:rsidR="008A27D1" w:rsidRPr="003316ED" w14:paraId="073DC0F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4E7448E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3316ED" w14:paraId="1E2E0FA0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720CB93" w14:textId="77777777" w:rsidR="00F27B5B" w:rsidRPr="003316ED" w:rsidRDefault="00F27B5B" w:rsidP="00F27B5B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Saineolas, Oilteacht agus Féinfhorbairt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27B5B" w:rsidRPr="003316ED" w14:paraId="49950760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02EAC4D" w14:textId="02637F12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tuiscint shoiléir aige/aici ar a ról, ar a c(h)uspóirí agus ar a spriocanna féin agus ar ról, ar chuspóirí agus ar spriocanna na foirne agus ar conas a thagann siad le hobair an aonaid agus na Roinne/na hEagraíochta</w:t>
                  </w:r>
                </w:p>
              </w:tc>
            </w:tr>
            <w:tr w:rsidR="00F27B5B" w:rsidRPr="003316ED" w14:paraId="02621D55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548BC06" w14:textId="1C5EA9E6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eolas cuimsitheach aige/aici ar shaincheisteanna Roinne agus Rialtais agus tá sé/sí tuisceanach faoi mhórthosaíochtaí polaitiúla agus eagraíochta</w:t>
                  </w:r>
                </w:p>
              </w:tc>
            </w:tr>
            <w:tr w:rsidR="00F27B5B" w:rsidRPr="003316ED" w14:paraId="29F9FA4A" w14:textId="77777777" w:rsidTr="00F27B5B">
              <w:trPr>
                <w:trHeight w:val="90"/>
              </w:trPr>
              <w:tc>
                <w:tcPr>
                  <w:tcW w:w="9949" w:type="dxa"/>
                </w:tcPr>
                <w:p w14:paraId="090BEFC4" w14:textId="3BAA260C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Measann geallsealbhóirí ina réimse féin gur saineolaí é/í</w:t>
                  </w:r>
                </w:p>
              </w:tc>
            </w:tr>
            <w:tr w:rsidR="00F27B5B" w:rsidRPr="003316ED" w14:paraId="058334C0" w14:textId="77777777" w:rsidTr="00F27B5B">
              <w:trPr>
                <w:trHeight w:val="203"/>
              </w:trPr>
              <w:tc>
                <w:tcPr>
                  <w:tcW w:w="9949" w:type="dxa"/>
                </w:tcPr>
                <w:p w14:paraId="7603A94F" w14:textId="5903279B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sé/sí dírithe ar fhéinfhorbairt, agus é/í ag iarraidh aiseolais agus deiseanna le haghaidh fáis chun cabhrú le sainriachtanais an róil a chomhlíonadh</w:t>
                  </w:r>
                </w:p>
              </w:tc>
            </w:tr>
          </w:tbl>
          <w:p w14:paraId="158B5AFB" w14:textId="77777777" w:rsidR="00686637" w:rsidRPr="003316ED" w:rsidRDefault="00686637" w:rsidP="007446C2">
            <w:pPr>
              <w:rPr>
                <w:rFonts w:ascii="Verdana" w:hAnsi="Verdana"/>
                <w:szCs w:val="28"/>
              </w:rPr>
            </w:pPr>
          </w:p>
        </w:tc>
      </w:tr>
      <w:tr w:rsidR="008A27D1" w:rsidRPr="003316ED" w14:paraId="4E97F7A6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81A28B1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3316ED" w14:paraId="15C153B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0483FB" w14:textId="77777777" w:rsidR="008F7920" w:rsidRPr="003316ED" w:rsidRDefault="008F7920" w:rsidP="00E8414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Treallús agus Tiomantas do Luachanna Seirbhíse Poiblí</w:t>
            </w:r>
          </w:p>
          <w:p w14:paraId="43480482" w14:textId="517DDCC6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féin-inspreagtha agus taispeánann sé/sí gur mian leis/léi ardleibhéal feidhmíochta a bhaint amach ar bhonn leanúnach</w:t>
            </w:r>
          </w:p>
          <w:p w14:paraId="3CE1BE47" w14:textId="77777777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ionraic macánta agus is féidir brath air/uirthi</w:t>
            </w:r>
          </w:p>
          <w:p w14:paraId="3B4D7579" w14:textId="20C04239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Cinntíonn sé/sí go bhfuil an saoránach i gcroílár na seirbhísí go léir a chuirtear ar fáil</w:t>
            </w:r>
          </w:p>
          <w:p w14:paraId="25A067F8" w14:textId="77777777" w:rsidR="00E24786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Cothaíonn sé/sí na caighdeáin is airde eitice agus ionracais trí cheannaireacht eiseamláireach a thaispeáint</w:t>
            </w:r>
          </w:p>
        </w:tc>
      </w:tr>
      <w:tr w:rsidR="00993345" w:rsidRPr="003316ED" w14:paraId="4B13F33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4B62771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76664AA" w14:textId="77777777" w:rsidR="00825CFE" w:rsidRPr="003316ED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3316ED" w14:paraId="7B584D3A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E30A5E0" w14:textId="77777777" w:rsidR="00A248D8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Faisnéis Ghinearálta</w:t>
            </w:r>
            <w:r>
              <w:rPr>
                <w:rFonts w:ascii="Verdana" w:hAnsi="Verdana"/>
                <w:color w:val="FFFFFF"/>
                <w:sz w:val="28"/>
                <w:szCs w:val="28"/>
                <w:lang w:val="ga"/>
              </w:rPr>
              <w:t xml:space="preserve"> </w:t>
            </w:r>
          </w:p>
        </w:tc>
      </w:tr>
      <w:tr w:rsidR="00A248D8" w:rsidRPr="003316ED" w14:paraId="59D64A9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597958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  <w:p w14:paraId="234FD51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AE17DD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3316ED" w14:paraId="13B2241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CF8130B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FF4977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342023C2" w14:textId="77777777" w:rsidR="00A248D8" w:rsidRPr="003316ED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3316ED" w14:paraId="75AD94C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089E4B" w14:textId="77777777" w:rsidR="001F2211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Teistiméirí (Teastaíonn beirt ar a laghad)</w:t>
            </w:r>
          </w:p>
        </w:tc>
      </w:tr>
      <w:tr w:rsidR="00494CA1" w:rsidRPr="003316ED" w14:paraId="4921F40B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30DDCD" w14:textId="2DD0FA3E" w:rsidR="00494CA1" w:rsidRPr="003316ED" w:rsidRDefault="00494CA1" w:rsidP="00494CA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Tabhair faoi deara:</w:t>
            </w:r>
          </w:p>
          <w:p w14:paraId="30B9B6BF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5FA49CD8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3316ED" w14:paraId="15FB387F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69C2137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EB2FEF1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3EB33B9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12C27B0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3316ED" w14:paraId="3A66D1C9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B3246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0882E3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362BFC3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2E63815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1798415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8ACF4F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93FC186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DEFF18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9114BD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0BD608E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0E86B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352B62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721EACD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B399A0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3316ED" w14:paraId="74AC8FCB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207F61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2C37092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EC2840E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750DFF4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1B155E34" w14:textId="77777777" w:rsidR="00513793" w:rsidRPr="003316ED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3316ED" w14:paraId="28453DA2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1DCBA352" w14:textId="77777777" w:rsidR="009553A8" w:rsidRPr="003316ED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Dearbhú</w:t>
            </w:r>
          </w:p>
        </w:tc>
      </w:tr>
      <w:tr w:rsidR="009553A8" w:rsidRPr="00D81CFB" w14:paraId="10AB8A47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35A3637" w14:textId="64F55A16" w:rsidR="007D7B49" w:rsidRPr="00D81CFB" w:rsidRDefault="00681101" w:rsidP="00530EEE">
            <w:pPr>
              <w:pStyle w:val="Default"/>
              <w:rPr>
                <w:rFonts w:ascii="Verdana" w:hAnsi="Verdana" w:cs="Arial"/>
                <w:lang w:val="ga"/>
              </w:rPr>
            </w:pPr>
            <w:r>
              <w:rPr>
                <w:rFonts w:ascii="Verdana" w:hAnsi="Verdana" w:cs="Arial"/>
                <w:lang w:val="ga"/>
              </w:rPr>
              <w:t xml:space="preserve">Má chuireann tú an fhoirm chomhlánaithe do ról an Phríomhoifigigh Chúnta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</w:t>
            </w:r>
            <w:r>
              <w:rPr>
                <w:rFonts w:ascii="Verdana" w:hAnsi="Verdana" w:cs="Arial"/>
                <w:lang w:val="ga"/>
              </w:rPr>
              <w:lastRenderedPageBreak/>
              <w:t>fostaíochta a thugtar duit a tharraingt siar nó, más amhlaidh a thosaigh tú fostaíocht sula bhfaightear an méid sin amach, forchoimeádann sé an ceart chun d’fhostaíocht a fhoirceannadh.</w:t>
            </w:r>
          </w:p>
          <w:p w14:paraId="36DE7E99" w14:textId="77777777" w:rsidR="009553A8" w:rsidRPr="00D81CFB" w:rsidRDefault="009553A8" w:rsidP="00A60B1A">
            <w:pPr>
              <w:rPr>
                <w:rFonts w:ascii="Verdana" w:hAnsi="Verdana" w:cs="Arial"/>
                <w:lang w:val="ga"/>
              </w:rPr>
            </w:pPr>
          </w:p>
        </w:tc>
      </w:tr>
      <w:tr w:rsidR="009553A8" w:rsidRPr="003316ED" w14:paraId="45823631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FE47F57" w14:textId="77777777" w:rsidR="009553A8" w:rsidRPr="003316ED" w:rsidRDefault="00681101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F5F344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3316ED" w14:paraId="0730114F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F65E260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AA37EA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5A14BC92" w14:textId="77777777" w:rsidR="003C5E17" w:rsidRPr="003316ED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3316ED" w14:paraId="6AB56055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89301B5" w14:textId="77777777" w:rsidR="006C7082" w:rsidRPr="003316ED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3316ED" w14:paraId="43676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614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80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0B65912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6C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9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2C39B2B3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FE1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BC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511E81F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9FB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A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3316ED" w14:paraId="76C1DE8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23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57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068219A4" w14:textId="77777777" w:rsidR="006C7082" w:rsidRPr="003316ED" w:rsidRDefault="006C7082" w:rsidP="0028550E">
      <w:pPr>
        <w:rPr>
          <w:rFonts w:ascii="Verdana" w:hAnsi="Verdana"/>
        </w:rPr>
      </w:pPr>
    </w:p>
    <w:sectPr w:rsidR="006C7082" w:rsidRPr="003316ED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2C6C2" w14:textId="77777777" w:rsidR="004247BA" w:rsidRDefault="004247BA">
      <w:r>
        <w:separator/>
      </w:r>
    </w:p>
  </w:endnote>
  <w:endnote w:type="continuationSeparator" w:id="0">
    <w:p w14:paraId="409259F7" w14:textId="77777777" w:rsidR="004247BA" w:rsidRDefault="004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CBBE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400E0ECA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B5AA" w14:textId="644E049A" w:rsidR="008E0CC8" w:rsidRPr="00180E90" w:rsidRDefault="005C13A8" w:rsidP="008E0CC8">
    <w:pPr>
      <w:pStyle w:val="Title"/>
      <w:rPr>
        <w:rFonts w:ascii="Verdana" w:hAnsi="Verdana" w:cs="Arial"/>
        <w:sz w:val="15"/>
        <w:szCs w:val="15"/>
      </w:rPr>
    </w:pPr>
    <w:r w:rsidRPr="00180E90">
      <w:rPr>
        <w:rFonts w:ascii="Verdana" w:hAnsi="Verdana" w:cs="Arial"/>
        <w:sz w:val="15"/>
        <w:szCs w:val="15"/>
        <w:lang w:val="ga"/>
      </w:rPr>
      <w:t>Foirm Iarratais – Oifigeach Caighdeán agus Monatóireachta Sinsearach, an Treoir maidir le hInrochtaineacht Gréasáin (Buan, Lánaimseartha)</w:t>
    </w:r>
  </w:p>
  <w:p w14:paraId="2256649B" w14:textId="5744777E" w:rsidR="004E52C2" w:rsidRPr="00180E90" w:rsidRDefault="005C13A8" w:rsidP="008E0CC8">
    <w:pPr>
      <w:pStyle w:val="Title"/>
      <w:rPr>
        <w:rFonts w:ascii="Verdana" w:hAnsi="Verdana" w:cs="Arial"/>
        <w:sz w:val="15"/>
        <w:szCs w:val="15"/>
      </w:rPr>
    </w:pPr>
    <w:r w:rsidRPr="00180E90">
      <w:rPr>
        <w:rFonts w:ascii="Verdana" w:hAnsi="Verdana" w:cs="Arial"/>
        <w:sz w:val="15"/>
        <w:szCs w:val="15"/>
        <w:lang w:val="ga"/>
      </w:rPr>
      <w:t>Leathanach</w:t>
    </w:r>
    <w:r w:rsidRPr="00180E90">
      <w:rPr>
        <w:rStyle w:val="PageNumber"/>
        <w:rFonts w:ascii="Verdana" w:hAnsi="Verdana" w:cs="Arial"/>
        <w:sz w:val="15"/>
        <w:szCs w:val="15"/>
        <w:lang w:val="ga"/>
      </w:rPr>
      <w:t xml:space="preserve"> 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3E9D" w14:textId="77777777" w:rsidR="004247BA" w:rsidRDefault="004247BA">
      <w:r>
        <w:separator/>
      </w:r>
    </w:p>
  </w:footnote>
  <w:footnote w:type="continuationSeparator" w:id="0">
    <w:p w14:paraId="2F183499" w14:textId="77777777" w:rsidR="004247BA" w:rsidRDefault="0042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530A" w14:textId="6726060A" w:rsidR="005C13A8" w:rsidRDefault="005C13A8" w:rsidP="005C13A8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38C2A96A" wp14:editId="1EEA240C">
          <wp:extent cx="1296035" cy="925830"/>
          <wp:effectExtent l="0" t="0" r="0" b="7620"/>
          <wp:docPr id="1" name="Picture 1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F2008C5C"/>
    <w:lvl w:ilvl="0" w:tplc="260CF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014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237B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0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1724">
    <w:abstractNumId w:val="1"/>
  </w:num>
  <w:num w:numId="2" w16cid:durableId="1901863789">
    <w:abstractNumId w:val="2"/>
  </w:num>
  <w:num w:numId="3" w16cid:durableId="1778714180">
    <w:abstractNumId w:val="3"/>
  </w:num>
  <w:num w:numId="4" w16cid:durableId="668599000">
    <w:abstractNumId w:val="0"/>
  </w:num>
  <w:num w:numId="5" w16cid:durableId="738750558">
    <w:abstractNumId w:val="8"/>
  </w:num>
  <w:num w:numId="6" w16cid:durableId="2026204498">
    <w:abstractNumId w:val="6"/>
  </w:num>
  <w:num w:numId="7" w16cid:durableId="1609308951">
    <w:abstractNumId w:val="11"/>
  </w:num>
  <w:num w:numId="8" w16cid:durableId="1630352494">
    <w:abstractNumId w:val="5"/>
  </w:num>
  <w:num w:numId="9" w16cid:durableId="445121292">
    <w:abstractNumId w:val="7"/>
  </w:num>
  <w:num w:numId="10" w16cid:durableId="1346444579">
    <w:abstractNumId w:val="4"/>
  </w:num>
  <w:num w:numId="11" w16cid:durableId="1340934943">
    <w:abstractNumId w:val="10"/>
  </w:num>
  <w:num w:numId="12" w16cid:durableId="14835417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4AC7"/>
    <w:rsid w:val="000067C5"/>
    <w:rsid w:val="00026310"/>
    <w:rsid w:val="000406A5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0E90"/>
    <w:rsid w:val="00181491"/>
    <w:rsid w:val="00186E05"/>
    <w:rsid w:val="00187CEA"/>
    <w:rsid w:val="001A3AD5"/>
    <w:rsid w:val="001A53C3"/>
    <w:rsid w:val="001D099B"/>
    <w:rsid w:val="001D451A"/>
    <w:rsid w:val="001F2211"/>
    <w:rsid w:val="001F4468"/>
    <w:rsid w:val="00202FED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02497"/>
    <w:rsid w:val="00323D58"/>
    <w:rsid w:val="003245AF"/>
    <w:rsid w:val="003316ED"/>
    <w:rsid w:val="00331CA2"/>
    <w:rsid w:val="0033229B"/>
    <w:rsid w:val="00332609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247BA"/>
    <w:rsid w:val="00455BBB"/>
    <w:rsid w:val="00470521"/>
    <w:rsid w:val="00472227"/>
    <w:rsid w:val="004804B6"/>
    <w:rsid w:val="0049050B"/>
    <w:rsid w:val="00492CEB"/>
    <w:rsid w:val="00493151"/>
    <w:rsid w:val="0049434B"/>
    <w:rsid w:val="00494CA1"/>
    <w:rsid w:val="00496FDA"/>
    <w:rsid w:val="004A2998"/>
    <w:rsid w:val="004B778D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333DE"/>
    <w:rsid w:val="00546C56"/>
    <w:rsid w:val="00550315"/>
    <w:rsid w:val="00553291"/>
    <w:rsid w:val="005624FA"/>
    <w:rsid w:val="00573172"/>
    <w:rsid w:val="005740BC"/>
    <w:rsid w:val="00576CDF"/>
    <w:rsid w:val="005772EF"/>
    <w:rsid w:val="0058036F"/>
    <w:rsid w:val="0058230A"/>
    <w:rsid w:val="0059474A"/>
    <w:rsid w:val="00597EEC"/>
    <w:rsid w:val="005B0362"/>
    <w:rsid w:val="005B22C3"/>
    <w:rsid w:val="005B7359"/>
    <w:rsid w:val="005C13A8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4440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5CE"/>
    <w:rsid w:val="00772AB5"/>
    <w:rsid w:val="00773661"/>
    <w:rsid w:val="007772DD"/>
    <w:rsid w:val="0078347F"/>
    <w:rsid w:val="007931D8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7F078C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0BE3"/>
    <w:rsid w:val="008740AB"/>
    <w:rsid w:val="00876CFC"/>
    <w:rsid w:val="00887222"/>
    <w:rsid w:val="00895EBF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745"/>
    <w:rsid w:val="008E0CC8"/>
    <w:rsid w:val="008E642B"/>
    <w:rsid w:val="008F3448"/>
    <w:rsid w:val="008F7920"/>
    <w:rsid w:val="00907439"/>
    <w:rsid w:val="009124D6"/>
    <w:rsid w:val="00912E4C"/>
    <w:rsid w:val="00916F2A"/>
    <w:rsid w:val="00930917"/>
    <w:rsid w:val="00931582"/>
    <w:rsid w:val="0093656F"/>
    <w:rsid w:val="00937635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0E59"/>
    <w:rsid w:val="00992970"/>
    <w:rsid w:val="00993345"/>
    <w:rsid w:val="00994D84"/>
    <w:rsid w:val="00996CEB"/>
    <w:rsid w:val="0099719F"/>
    <w:rsid w:val="00997416"/>
    <w:rsid w:val="009A336A"/>
    <w:rsid w:val="009B4599"/>
    <w:rsid w:val="009C2AA9"/>
    <w:rsid w:val="009C4F9D"/>
    <w:rsid w:val="009D302B"/>
    <w:rsid w:val="009D7447"/>
    <w:rsid w:val="009E6CC8"/>
    <w:rsid w:val="009E6D8A"/>
    <w:rsid w:val="009F1EF8"/>
    <w:rsid w:val="00A23FC0"/>
    <w:rsid w:val="00A248D8"/>
    <w:rsid w:val="00A27C3F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979EF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66A25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07718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1CFB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414D"/>
    <w:rsid w:val="00E8534E"/>
    <w:rsid w:val="00E9294B"/>
    <w:rsid w:val="00E94C5F"/>
    <w:rsid w:val="00EB46A3"/>
    <w:rsid w:val="00EB6AB0"/>
    <w:rsid w:val="00ED55E3"/>
    <w:rsid w:val="00EE45A4"/>
    <w:rsid w:val="00EF3EF4"/>
    <w:rsid w:val="00EF5626"/>
    <w:rsid w:val="00F04801"/>
    <w:rsid w:val="00F27B5B"/>
    <w:rsid w:val="00F33ECC"/>
    <w:rsid w:val="00F34ACE"/>
    <w:rsid w:val="00F61633"/>
    <w:rsid w:val="00F64250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1AD5"/>
    <w:rsid w:val="00FF526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9C90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9E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2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C92-AAA5-4821-8BD3-43875A3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8155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Premier Irish Translation</cp:lastModifiedBy>
  <cp:revision>4</cp:revision>
  <cp:lastPrinted>2024-07-30T14:30:00Z</cp:lastPrinted>
  <dcterms:created xsi:type="dcterms:W3CDTF">2024-12-21T08:15:00Z</dcterms:created>
  <dcterms:modified xsi:type="dcterms:W3CDTF">2024-12-21T16:33:00Z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